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C272" w14:textId="77777777" w:rsidR="00B82348" w:rsidRDefault="00D07832" w:rsidP="00B82348">
      <w:pPr>
        <w:pStyle w:val="Title"/>
      </w:pPr>
      <w:r>
        <w:t>Standard de code</w:t>
      </w:r>
    </w:p>
    <w:p w14:paraId="241ABA81" w14:textId="77777777" w:rsid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1. </w:t>
      </w:r>
      <w:r>
        <w:rPr>
          <w:rFonts w:ascii="Consolas" w:hAnsi="Consolas" w:cs="Courier New"/>
          <w:color w:val="000088"/>
          <w:sz w:val="17"/>
          <w:szCs w:val="17"/>
        </w:rPr>
        <w:t>using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proofErr w:type="spellStart"/>
      <w:r>
        <w:rPr>
          <w:rFonts w:ascii="Consolas" w:hAnsi="Consolas" w:cs="Courier New"/>
          <w:color w:val="660066"/>
          <w:sz w:val="17"/>
          <w:szCs w:val="17"/>
        </w:rPr>
        <w:t>System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proofErr w:type="gramStart"/>
      <w:r>
        <w:rPr>
          <w:rFonts w:ascii="Consolas" w:hAnsi="Consolas" w:cs="Courier New"/>
          <w:color w:val="660066"/>
          <w:sz w:val="17"/>
          <w:szCs w:val="17"/>
        </w:rPr>
        <w:t>Collections</w:t>
      </w:r>
      <w:proofErr w:type="spellEnd"/>
      <w:r>
        <w:rPr>
          <w:rFonts w:ascii="Consolas" w:hAnsi="Consolas" w:cs="Courier New"/>
          <w:color w:val="666600"/>
          <w:sz w:val="17"/>
          <w:szCs w:val="17"/>
        </w:rPr>
        <w:t>;</w:t>
      </w:r>
      <w:proofErr w:type="gramEnd"/>
    </w:p>
    <w:p w14:paraId="3071B28B" w14:textId="77777777" w:rsid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2. </w:t>
      </w:r>
      <w:r>
        <w:rPr>
          <w:rFonts w:ascii="Consolas" w:hAnsi="Consolas" w:cs="Courier New"/>
          <w:color w:val="000088"/>
          <w:sz w:val="17"/>
          <w:szCs w:val="17"/>
        </w:rPr>
        <w:t>using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Consolas" w:hAnsi="Consolas" w:cs="Courier New"/>
          <w:color w:val="660066"/>
          <w:sz w:val="17"/>
          <w:szCs w:val="17"/>
        </w:rPr>
        <w:t>System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color w:val="660066"/>
          <w:sz w:val="17"/>
          <w:szCs w:val="17"/>
        </w:rPr>
        <w:t>Collections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color w:val="660066"/>
          <w:sz w:val="17"/>
          <w:szCs w:val="17"/>
        </w:rPr>
        <w:t>Generic</w:t>
      </w:r>
      <w:proofErr w:type="spellEnd"/>
      <w:proofErr w:type="gramEnd"/>
      <w:r>
        <w:rPr>
          <w:rFonts w:ascii="Consolas" w:hAnsi="Consolas" w:cs="Courier New"/>
          <w:color w:val="666600"/>
          <w:sz w:val="17"/>
          <w:szCs w:val="17"/>
        </w:rPr>
        <w:t>;</w:t>
      </w:r>
    </w:p>
    <w:p w14:paraId="14DB4382" w14:textId="77777777" w:rsid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3. </w:t>
      </w:r>
      <w:r>
        <w:rPr>
          <w:rFonts w:ascii="Consolas" w:hAnsi="Consolas" w:cs="Courier New"/>
          <w:color w:val="000088"/>
          <w:sz w:val="17"/>
          <w:szCs w:val="17"/>
        </w:rPr>
        <w:t>using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Consolas" w:hAnsi="Consolas" w:cs="Courier New"/>
          <w:color w:val="660066"/>
          <w:sz w:val="17"/>
          <w:szCs w:val="17"/>
        </w:rPr>
        <w:t>UnityEngine</w:t>
      </w:r>
      <w:proofErr w:type="spellEnd"/>
      <w:r>
        <w:rPr>
          <w:rFonts w:ascii="Consolas" w:hAnsi="Consolas" w:cs="Courier New"/>
          <w:color w:val="666600"/>
          <w:sz w:val="17"/>
          <w:szCs w:val="17"/>
        </w:rPr>
        <w:t>;</w:t>
      </w:r>
      <w:proofErr w:type="gramEnd"/>
    </w:p>
    <w:p w14:paraId="3AB990DE" w14:textId="77777777" w:rsid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4. 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</w:p>
    <w:p w14:paraId="7BF768CA" w14:textId="77777777" w:rsid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5. </w:t>
      </w:r>
      <w:r>
        <w:rPr>
          <w:rFonts w:ascii="Consolas" w:hAnsi="Consolas" w:cs="Courier New"/>
          <w:color w:val="000088"/>
          <w:sz w:val="17"/>
          <w:szCs w:val="17"/>
        </w:rPr>
        <w:t>public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r>
        <w:rPr>
          <w:rFonts w:ascii="Consolas" w:hAnsi="Consolas" w:cs="Courier New"/>
          <w:color w:val="000088"/>
          <w:sz w:val="17"/>
          <w:szCs w:val="17"/>
        </w:rPr>
        <w:t>class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Consolas" w:hAnsi="Consolas" w:cs="Courier New"/>
          <w:color w:val="660066"/>
          <w:sz w:val="17"/>
          <w:szCs w:val="17"/>
        </w:rPr>
        <w:t>ScriptExempleStandard</w:t>
      </w:r>
      <w:proofErr w:type="spellEnd"/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:</w:t>
      </w:r>
      <w:proofErr w:type="gramEnd"/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proofErr w:type="spellStart"/>
      <w:r>
        <w:rPr>
          <w:rFonts w:ascii="Consolas" w:hAnsi="Consolas" w:cs="Courier New"/>
          <w:color w:val="660066"/>
          <w:sz w:val="17"/>
          <w:szCs w:val="17"/>
        </w:rPr>
        <w:t>MonoBehaviour</w:t>
      </w:r>
      <w:proofErr w:type="spellEnd"/>
    </w:p>
    <w:p w14:paraId="5D7C0CE9" w14:textId="77777777" w:rsidR="00B82348" w:rsidRP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  <w:lang w:val="fr-FR"/>
        </w:rPr>
      </w:pPr>
      <w:r>
        <w:rPr>
          <w:rFonts w:ascii="Consolas" w:hAnsi="Consolas" w:cs="Courier New"/>
          <w:sz w:val="17"/>
          <w:szCs w:val="17"/>
        </w:rPr>
        <w:t xml:space="preserve"> </w:t>
      </w:r>
      <w:r w:rsidRPr="00B82348">
        <w:rPr>
          <w:rFonts w:ascii="Consolas" w:hAnsi="Consolas" w:cs="Courier New"/>
          <w:sz w:val="17"/>
          <w:szCs w:val="17"/>
          <w:lang w:val="fr-FR"/>
        </w:rPr>
        <w:t xml:space="preserve">6. </w:t>
      </w:r>
      <w:r w:rsidRPr="00B82348">
        <w:rPr>
          <w:rFonts w:ascii="Consolas" w:hAnsi="Consolas" w:cs="Courier New"/>
          <w:color w:val="666600"/>
          <w:sz w:val="17"/>
          <w:szCs w:val="17"/>
          <w:lang w:val="fr-FR"/>
        </w:rPr>
        <w:t>{</w:t>
      </w:r>
    </w:p>
    <w:p w14:paraId="7B082679" w14:textId="77777777" w:rsidR="00B82348" w:rsidRP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  <w:lang w:val="fr-FR"/>
        </w:rPr>
      </w:pPr>
      <w:r w:rsidRPr="00B82348">
        <w:rPr>
          <w:rFonts w:ascii="Consolas" w:hAnsi="Consolas" w:cs="Courier New"/>
          <w:sz w:val="17"/>
          <w:szCs w:val="17"/>
          <w:lang w:val="fr-FR"/>
        </w:rPr>
        <w:t xml:space="preserve"> 7. 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B82348">
        <w:rPr>
          <w:rFonts w:ascii="Consolas" w:hAnsi="Consolas" w:cs="Courier New"/>
          <w:color w:val="880000"/>
          <w:sz w:val="17"/>
          <w:szCs w:val="17"/>
          <w:lang w:val="fr-FR"/>
        </w:rPr>
        <w:t>//Notez l'utilisation du _ et du PascalCase</w:t>
      </w:r>
    </w:p>
    <w:p w14:paraId="02B8FC60" w14:textId="77777777" w:rsidR="00B82348" w:rsidRP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  <w:lang w:val="fr-FR"/>
        </w:rPr>
      </w:pPr>
      <w:r w:rsidRPr="00B82348">
        <w:rPr>
          <w:rFonts w:ascii="Consolas" w:hAnsi="Consolas" w:cs="Courier New"/>
          <w:sz w:val="17"/>
          <w:szCs w:val="17"/>
          <w:lang w:val="fr-FR"/>
        </w:rPr>
        <w:t xml:space="preserve"> 8. 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B82348">
        <w:rPr>
          <w:rFonts w:ascii="Consolas" w:hAnsi="Consolas" w:cs="Courier New"/>
          <w:color w:val="000088"/>
          <w:sz w:val="17"/>
          <w:szCs w:val="17"/>
          <w:lang w:val="fr-FR"/>
        </w:rPr>
        <w:t>private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B82348">
        <w:rPr>
          <w:rFonts w:ascii="Consolas" w:hAnsi="Consolas" w:cs="Courier New"/>
          <w:color w:val="000088"/>
          <w:sz w:val="17"/>
          <w:szCs w:val="17"/>
          <w:lang w:val="fr-FR"/>
        </w:rPr>
        <w:t>float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B82348">
        <w:rPr>
          <w:rFonts w:ascii="Consolas" w:hAnsi="Consolas" w:cs="Courier New"/>
          <w:color w:val="660066"/>
          <w:sz w:val="17"/>
          <w:szCs w:val="17"/>
          <w:lang w:val="fr-FR"/>
        </w:rPr>
        <w:t>_MonFloat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B82348">
        <w:rPr>
          <w:rFonts w:ascii="Consolas" w:hAnsi="Consolas" w:cs="Courier New"/>
          <w:color w:val="666600"/>
          <w:sz w:val="17"/>
          <w:szCs w:val="17"/>
          <w:lang w:val="fr-FR"/>
        </w:rPr>
        <w:t>=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B82348">
        <w:rPr>
          <w:rFonts w:ascii="Consolas" w:hAnsi="Consolas" w:cs="Courier New"/>
          <w:color w:val="006666"/>
          <w:sz w:val="17"/>
          <w:szCs w:val="17"/>
          <w:lang w:val="fr-FR"/>
        </w:rPr>
        <w:t>5.0f</w:t>
      </w:r>
      <w:r w:rsidRPr="00B82348">
        <w:rPr>
          <w:rFonts w:ascii="Consolas" w:hAnsi="Consolas" w:cs="Courier New"/>
          <w:color w:val="666600"/>
          <w:sz w:val="17"/>
          <w:szCs w:val="17"/>
          <w:lang w:val="fr-FR"/>
        </w:rPr>
        <w:t>;</w:t>
      </w:r>
    </w:p>
    <w:p w14:paraId="0DB6B1A4" w14:textId="77777777" w:rsidR="00B82348" w:rsidRP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  <w:lang w:val="fr-FR"/>
        </w:rPr>
      </w:pPr>
      <w:r w:rsidRPr="00B82348">
        <w:rPr>
          <w:rFonts w:ascii="Consolas" w:hAnsi="Consolas" w:cs="Courier New"/>
          <w:sz w:val="17"/>
          <w:szCs w:val="17"/>
          <w:lang w:val="fr-FR"/>
        </w:rPr>
        <w:t xml:space="preserve"> 9. 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ab/>
      </w:r>
    </w:p>
    <w:p w14:paraId="34C98DFD" w14:textId="77777777" w:rsidR="00B82348" w:rsidRP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  <w:lang w:val="fr-FR"/>
        </w:rPr>
      </w:pPr>
      <w:r w:rsidRPr="00B82348">
        <w:rPr>
          <w:rFonts w:ascii="Consolas" w:hAnsi="Consolas" w:cs="Courier New"/>
          <w:sz w:val="17"/>
          <w:szCs w:val="17"/>
          <w:lang w:val="fr-FR"/>
        </w:rPr>
        <w:t xml:space="preserve">10. 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ab/>
      </w:r>
      <w:r w:rsidRPr="00B82348">
        <w:rPr>
          <w:rFonts w:ascii="Consolas" w:hAnsi="Consolas" w:cs="Courier New"/>
          <w:color w:val="880000"/>
          <w:sz w:val="17"/>
          <w:szCs w:val="17"/>
          <w:lang w:val="fr-FR"/>
        </w:rPr>
        <w:t>//Les transform sur lesquels on doit assigner des</w:t>
      </w:r>
    </w:p>
    <w:p w14:paraId="3358F03D" w14:textId="77777777" w:rsidR="00B82348" w:rsidRP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  <w:lang w:val="fr-FR"/>
        </w:rPr>
      </w:pPr>
      <w:r w:rsidRPr="00B82348">
        <w:rPr>
          <w:rFonts w:ascii="Consolas" w:hAnsi="Consolas" w:cs="Courier New"/>
          <w:sz w:val="17"/>
          <w:szCs w:val="17"/>
          <w:lang w:val="fr-FR"/>
        </w:rPr>
        <w:t xml:space="preserve">11. 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ab/>
      </w:r>
      <w:r w:rsidRPr="00B82348">
        <w:rPr>
          <w:rFonts w:ascii="Consolas" w:hAnsi="Consolas" w:cs="Courier New"/>
          <w:color w:val="880000"/>
          <w:sz w:val="17"/>
          <w:szCs w:val="17"/>
          <w:lang w:val="fr-FR"/>
        </w:rPr>
        <w:t>//prefabs sont toujours précédées sur mot clé</w:t>
      </w:r>
    </w:p>
    <w:p w14:paraId="76051904" w14:textId="77777777" w:rsidR="00B82348" w:rsidRP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  <w:lang w:val="fr-FR"/>
        </w:rPr>
      </w:pPr>
      <w:r w:rsidRPr="00B82348">
        <w:rPr>
          <w:rFonts w:ascii="Consolas" w:hAnsi="Consolas" w:cs="Courier New"/>
          <w:sz w:val="17"/>
          <w:szCs w:val="17"/>
          <w:lang w:val="fr-FR"/>
        </w:rPr>
        <w:t xml:space="preserve">12. 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ab/>
      </w:r>
      <w:r w:rsidRPr="00B82348">
        <w:rPr>
          <w:rFonts w:ascii="Consolas" w:hAnsi="Consolas" w:cs="Courier New"/>
          <w:color w:val="880000"/>
          <w:sz w:val="17"/>
          <w:szCs w:val="17"/>
          <w:lang w:val="fr-FR"/>
        </w:rPr>
        <w:t>//_Exemplaire</w:t>
      </w:r>
    </w:p>
    <w:p w14:paraId="3C9DABE2" w14:textId="77777777" w:rsidR="00B82348" w:rsidRP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  <w:lang w:val="fr-FR"/>
        </w:rPr>
      </w:pPr>
      <w:r w:rsidRPr="00B82348">
        <w:rPr>
          <w:rFonts w:ascii="Consolas" w:hAnsi="Consolas" w:cs="Courier New"/>
          <w:sz w:val="17"/>
          <w:szCs w:val="17"/>
          <w:lang w:val="fr-FR"/>
        </w:rPr>
        <w:t xml:space="preserve">13. 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ab/>
      </w:r>
      <w:r w:rsidRPr="00B82348">
        <w:rPr>
          <w:rFonts w:ascii="Consolas" w:hAnsi="Consolas" w:cs="Courier New"/>
          <w:color w:val="000088"/>
          <w:sz w:val="17"/>
          <w:szCs w:val="17"/>
          <w:lang w:val="fr-FR"/>
        </w:rPr>
        <w:t>public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B82348">
        <w:rPr>
          <w:rFonts w:ascii="Consolas" w:hAnsi="Consolas" w:cs="Courier New"/>
          <w:color w:val="660066"/>
          <w:sz w:val="17"/>
          <w:szCs w:val="17"/>
          <w:lang w:val="fr-FR"/>
        </w:rPr>
        <w:t>Transform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B82348">
        <w:rPr>
          <w:rFonts w:ascii="Consolas" w:hAnsi="Consolas" w:cs="Courier New"/>
          <w:color w:val="660066"/>
          <w:sz w:val="17"/>
          <w:szCs w:val="17"/>
          <w:lang w:val="fr-FR"/>
        </w:rPr>
        <w:t>_ExemplaireExplosion</w:t>
      </w:r>
      <w:r w:rsidRPr="00B82348">
        <w:rPr>
          <w:rFonts w:ascii="Consolas" w:hAnsi="Consolas" w:cs="Courier New"/>
          <w:color w:val="666600"/>
          <w:sz w:val="17"/>
          <w:szCs w:val="17"/>
          <w:lang w:val="fr-FR"/>
        </w:rPr>
        <w:t>;</w:t>
      </w:r>
    </w:p>
    <w:p w14:paraId="07D7D9A4" w14:textId="77777777" w:rsidR="00B82348" w:rsidRP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  <w:lang w:val="fr-FR"/>
        </w:rPr>
      </w:pPr>
      <w:r w:rsidRPr="00B82348">
        <w:rPr>
          <w:rFonts w:ascii="Consolas" w:hAnsi="Consolas" w:cs="Courier New"/>
          <w:sz w:val="17"/>
          <w:szCs w:val="17"/>
          <w:lang w:val="fr-FR"/>
        </w:rPr>
        <w:t xml:space="preserve">14. 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</w:p>
    <w:p w14:paraId="7EC52890" w14:textId="77777777" w:rsidR="00B82348" w:rsidRP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  <w:lang w:val="fr-FR"/>
        </w:rPr>
      </w:pPr>
      <w:r w:rsidRPr="00B82348">
        <w:rPr>
          <w:rFonts w:ascii="Consolas" w:hAnsi="Consolas" w:cs="Courier New"/>
          <w:sz w:val="17"/>
          <w:szCs w:val="17"/>
          <w:lang w:val="fr-FR"/>
        </w:rPr>
        <w:t xml:space="preserve">15. 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B82348">
        <w:rPr>
          <w:rFonts w:ascii="Consolas" w:hAnsi="Consolas" w:cs="Courier New"/>
          <w:color w:val="880000"/>
          <w:sz w:val="17"/>
          <w:szCs w:val="17"/>
          <w:lang w:val="fr-FR"/>
        </w:rPr>
        <w:t>//Toujours laisser Start() et Update()</w:t>
      </w:r>
    </w:p>
    <w:p w14:paraId="6CB22128" w14:textId="77777777" w:rsidR="00B82348" w:rsidRP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  <w:lang w:val="fr-FR"/>
        </w:rPr>
      </w:pPr>
      <w:r w:rsidRPr="00B82348">
        <w:rPr>
          <w:rFonts w:ascii="Consolas" w:hAnsi="Consolas" w:cs="Courier New"/>
          <w:sz w:val="17"/>
          <w:szCs w:val="17"/>
          <w:lang w:val="fr-FR"/>
        </w:rPr>
        <w:t xml:space="preserve">16. 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B82348">
        <w:rPr>
          <w:rFonts w:ascii="Consolas" w:hAnsi="Consolas" w:cs="Courier New"/>
          <w:color w:val="000088"/>
          <w:sz w:val="17"/>
          <w:szCs w:val="17"/>
          <w:lang w:val="fr-FR"/>
        </w:rPr>
        <w:t>void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B82348">
        <w:rPr>
          <w:rFonts w:ascii="Consolas" w:hAnsi="Consolas" w:cs="Courier New"/>
          <w:color w:val="660066"/>
          <w:sz w:val="17"/>
          <w:szCs w:val="17"/>
          <w:lang w:val="fr-FR"/>
        </w:rPr>
        <w:t>Start</w:t>
      </w:r>
      <w:r w:rsidRPr="00B82348">
        <w:rPr>
          <w:rFonts w:ascii="Consolas" w:hAnsi="Consolas" w:cs="Courier New"/>
          <w:color w:val="666600"/>
          <w:sz w:val="17"/>
          <w:szCs w:val="17"/>
          <w:lang w:val="fr-FR"/>
        </w:rPr>
        <w:t>()</w:t>
      </w:r>
    </w:p>
    <w:p w14:paraId="08AEFDAF" w14:textId="77777777" w:rsidR="00B82348" w:rsidRP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  <w:lang w:val="fr-FR"/>
        </w:rPr>
      </w:pPr>
      <w:r w:rsidRPr="00B82348">
        <w:rPr>
          <w:rFonts w:ascii="Consolas" w:hAnsi="Consolas" w:cs="Courier New"/>
          <w:sz w:val="17"/>
          <w:szCs w:val="17"/>
          <w:lang w:val="fr-FR"/>
        </w:rPr>
        <w:t xml:space="preserve">17. 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B82348">
        <w:rPr>
          <w:rFonts w:ascii="Consolas" w:hAnsi="Consolas" w:cs="Courier New"/>
          <w:color w:val="666600"/>
          <w:sz w:val="17"/>
          <w:szCs w:val="17"/>
          <w:lang w:val="fr-FR"/>
        </w:rPr>
        <w:t>{</w:t>
      </w:r>
    </w:p>
    <w:p w14:paraId="3C46E9AF" w14:textId="77777777" w:rsidR="00B82348" w:rsidRP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  <w:lang w:val="fr-FR"/>
        </w:rPr>
      </w:pPr>
      <w:r w:rsidRPr="00B82348">
        <w:rPr>
          <w:rFonts w:ascii="Consolas" w:hAnsi="Consolas" w:cs="Courier New"/>
          <w:sz w:val="17"/>
          <w:szCs w:val="17"/>
          <w:lang w:val="fr-FR"/>
        </w:rPr>
        <w:t xml:space="preserve">18. 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    </w:t>
      </w:r>
    </w:p>
    <w:p w14:paraId="077FA084" w14:textId="77777777" w:rsidR="00B82348" w:rsidRP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  <w:lang w:val="fr-FR"/>
        </w:rPr>
      </w:pPr>
      <w:r w:rsidRPr="00B82348">
        <w:rPr>
          <w:rFonts w:ascii="Consolas" w:hAnsi="Consolas" w:cs="Courier New"/>
          <w:sz w:val="17"/>
          <w:szCs w:val="17"/>
          <w:lang w:val="fr-FR"/>
        </w:rPr>
        <w:t xml:space="preserve">19. 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B82348">
        <w:rPr>
          <w:rFonts w:ascii="Consolas" w:hAnsi="Consolas" w:cs="Courier New"/>
          <w:color w:val="666600"/>
          <w:sz w:val="17"/>
          <w:szCs w:val="17"/>
          <w:lang w:val="fr-FR"/>
        </w:rPr>
        <w:t>}</w:t>
      </w:r>
    </w:p>
    <w:p w14:paraId="463D956F" w14:textId="77777777" w:rsidR="00B82348" w:rsidRP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  <w:lang w:val="fr-FR"/>
        </w:rPr>
      </w:pPr>
      <w:r w:rsidRPr="00B82348">
        <w:rPr>
          <w:rFonts w:ascii="Consolas" w:hAnsi="Consolas" w:cs="Courier New"/>
          <w:sz w:val="17"/>
          <w:szCs w:val="17"/>
          <w:lang w:val="fr-FR"/>
        </w:rPr>
        <w:t xml:space="preserve">20. 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</w:p>
    <w:p w14:paraId="439AA6FB" w14:textId="77777777" w:rsidR="00B82348" w:rsidRP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  <w:lang w:val="fr-FR"/>
        </w:rPr>
      </w:pPr>
      <w:r w:rsidRPr="00B82348">
        <w:rPr>
          <w:rFonts w:ascii="Consolas" w:hAnsi="Consolas" w:cs="Courier New"/>
          <w:sz w:val="17"/>
          <w:szCs w:val="17"/>
          <w:lang w:val="fr-FR"/>
        </w:rPr>
        <w:t xml:space="preserve">21. 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B82348">
        <w:rPr>
          <w:rFonts w:ascii="Consolas" w:hAnsi="Consolas" w:cs="Courier New"/>
          <w:color w:val="000088"/>
          <w:sz w:val="17"/>
          <w:szCs w:val="17"/>
          <w:lang w:val="fr-FR"/>
        </w:rPr>
        <w:t>void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B82348">
        <w:rPr>
          <w:rFonts w:ascii="Consolas" w:hAnsi="Consolas" w:cs="Courier New"/>
          <w:color w:val="660066"/>
          <w:sz w:val="17"/>
          <w:szCs w:val="17"/>
          <w:lang w:val="fr-FR"/>
        </w:rPr>
        <w:t>Update</w:t>
      </w:r>
      <w:r w:rsidRPr="00B82348">
        <w:rPr>
          <w:rFonts w:ascii="Consolas" w:hAnsi="Consolas" w:cs="Courier New"/>
          <w:color w:val="666600"/>
          <w:sz w:val="17"/>
          <w:szCs w:val="17"/>
          <w:lang w:val="fr-FR"/>
        </w:rPr>
        <w:t>()</w:t>
      </w:r>
    </w:p>
    <w:p w14:paraId="1F04B4FE" w14:textId="77777777" w:rsidR="00B82348" w:rsidRP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  <w:lang w:val="fr-FR"/>
        </w:rPr>
      </w:pPr>
      <w:r w:rsidRPr="00B82348">
        <w:rPr>
          <w:rFonts w:ascii="Consolas" w:hAnsi="Consolas" w:cs="Courier New"/>
          <w:sz w:val="17"/>
          <w:szCs w:val="17"/>
          <w:lang w:val="fr-FR"/>
        </w:rPr>
        <w:t xml:space="preserve">22. 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B82348">
        <w:rPr>
          <w:rFonts w:ascii="Consolas" w:hAnsi="Consolas" w:cs="Courier New"/>
          <w:color w:val="666600"/>
          <w:sz w:val="17"/>
          <w:szCs w:val="17"/>
          <w:lang w:val="fr-FR"/>
        </w:rPr>
        <w:t>{</w:t>
      </w:r>
    </w:p>
    <w:p w14:paraId="12A02488" w14:textId="77777777" w:rsidR="00B82348" w:rsidRP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  <w:lang w:val="fr-FR"/>
        </w:rPr>
      </w:pPr>
      <w:r w:rsidRPr="00B82348">
        <w:rPr>
          <w:rFonts w:ascii="Consolas" w:hAnsi="Consolas" w:cs="Courier New"/>
          <w:sz w:val="17"/>
          <w:szCs w:val="17"/>
          <w:lang w:val="fr-FR"/>
        </w:rPr>
        <w:t xml:space="preserve">23. 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    </w:t>
      </w:r>
    </w:p>
    <w:p w14:paraId="24A627FC" w14:textId="77777777" w:rsidR="00B82348" w:rsidRP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  <w:lang w:val="fr-FR"/>
        </w:rPr>
      </w:pPr>
      <w:r w:rsidRPr="00B82348">
        <w:rPr>
          <w:rFonts w:ascii="Consolas" w:hAnsi="Consolas" w:cs="Courier New"/>
          <w:sz w:val="17"/>
          <w:szCs w:val="17"/>
          <w:lang w:val="fr-FR"/>
        </w:rPr>
        <w:t xml:space="preserve">24. 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B82348">
        <w:rPr>
          <w:rFonts w:ascii="Consolas" w:hAnsi="Consolas" w:cs="Courier New"/>
          <w:color w:val="666600"/>
          <w:sz w:val="17"/>
          <w:szCs w:val="17"/>
          <w:lang w:val="fr-FR"/>
        </w:rPr>
        <w:t>}</w:t>
      </w:r>
    </w:p>
    <w:p w14:paraId="1558B954" w14:textId="77777777" w:rsidR="00B82348" w:rsidRP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  <w:lang w:val="fr-FR"/>
        </w:rPr>
      </w:pPr>
      <w:r w:rsidRPr="00B82348">
        <w:rPr>
          <w:rFonts w:ascii="Consolas" w:hAnsi="Consolas" w:cs="Courier New"/>
          <w:sz w:val="17"/>
          <w:szCs w:val="17"/>
          <w:lang w:val="fr-FR"/>
        </w:rPr>
        <w:t xml:space="preserve">25. 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</w:p>
    <w:p w14:paraId="07CA89A3" w14:textId="77777777" w:rsidR="00B82348" w:rsidRP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  <w:lang w:val="fr-FR"/>
        </w:rPr>
      </w:pPr>
      <w:r w:rsidRPr="00B82348">
        <w:rPr>
          <w:rFonts w:ascii="Consolas" w:hAnsi="Consolas" w:cs="Courier New"/>
          <w:sz w:val="17"/>
          <w:szCs w:val="17"/>
          <w:lang w:val="fr-FR"/>
        </w:rPr>
        <w:t xml:space="preserve">26. 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B82348">
        <w:rPr>
          <w:rFonts w:ascii="Consolas" w:hAnsi="Consolas" w:cs="Courier New"/>
          <w:color w:val="880000"/>
          <w:sz w:val="17"/>
          <w:szCs w:val="17"/>
          <w:lang w:val="fr-FR"/>
        </w:rPr>
        <w:t>//Les méthodes sont en PascalCase</w:t>
      </w:r>
    </w:p>
    <w:p w14:paraId="000ED596" w14:textId="77777777" w:rsidR="00B82348" w:rsidRP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  <w:lang w:val="fr-FR"/>
        </w:rPr>
      </w:pPr>
      <w:r w:rsidRPr="00B82348">
        <w:rPr>
          <w:rFonts w:ascii="Consolas" w:hAnsi="Consolas" w:cs="Courier New"/>
          <w:sz w:val="17"/>
          <w:szCs w:val="17"/>
          <w:lang w:val="fr-FR"/>
        </w:rPr>
        <w:t xml:space="preserve">27. 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B82348">
        <w:rPr>
          <w:rFonts w:ascii="Consolas" w:hAnsi="Consolas" w:cs="Courier New"/>
          <w:color w:val="880000"/>
          <w:sz w:val="17"/>
          <w:szCs w:val="17"/>
          <w:lang w:val="fr-FR"/>
        </w:rPr>
        <w:t>//Les paramètres sont en PascalCase précédée du mot In ou Out selon son rôle.</w:t>
      </w:r>
    </w:p>
    <w:p w14:paraId="542484C7" w14:textId="77777777" w:rsidR="00B82348" w:rsidRP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  <w:lang w:val="fr-FR"/>
        </w:rPr>
      </w:pPr>
      <w:r w:rsidRPr="00B82348">
        <w:rPr>
          <w:rFonts w:ascii="Consolas" w:hAnsi="Consolas" w:cs="Courier New"/>
          <w:sz w:val="17"/>
          <w:szCs w:val="17"/>
          <w:lang w:val="fr-FR"/>
        </w:rPr>
        <w:t xml:space="preserve">28. 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B82348">
        <w:rPr>
          <w:rFonts w:ascii="Consolas" w:hAnsi="Consolas" w:cs="Courier New"/>
          <w:color w:val="880000"/>
          <w:sz w:val="17"/>
          <w:szCs w:val="17"/>
          <w:lang w:val="fr-FR"/>
        </w:rPr>
        <w:t>//In: le paramètre sert à l'intérieur de la fonction</w:t>
      </w:r>
    </w:p>
    <w:p w14:paraId="1806A35C" w14:textId="77777777" w:rsidR="00B82348" w:rsidRP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  <w:lang w:val="fr-FR"/>
        </w:rPr>
      </w:pPr>
      <w:r w:rsidRPr="00B82348">
        <w:rPr>
          <w:rFonts w:ascii="Consolas" w:hAnsi="Consolas" w:cs="Courier New"/>
          <w:sz w:val="17"/>
          <w:szCs w:val="17"/>
          <w:lang w:val="fr-FR"/>
        </w:rPr>
        <w:t xml:space="preserve">29. 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B82348">
        <w:rPr>
          <w:rFonts w:ascii="Consolas" w:hAnsi="Consolas" w:cs="Courier New"/>
          <w:color w:val="880000"/>
          <w:sz w:val="17"/>
          <w:szCs w:val="17"/>
          <w:lang w:val="fr-FR"/>
        </w:rPr>
        <w:t>//Out: le paramètre sera modifié et est utilisé pour retourner des données</w:t>
      </w:r>
    </w:p>
    <w:p w14:paraId="51B5B219" w14:textId="77777777" w:rsid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30. </w:t>
      </w:r>
      <w:r>
        <w:rPr>
          <w:rFonts w:ascii="Consolas" w:hAnsi="Consolas" w:cs="Courier New"/>
          <w:color w:val="000000"/>
          <w:sz w:val="17"/>
          <w:szCs w:val="17"/>
        </w:rPr>
        <w:t xml:space="preserve">    </w:t>
      </w:r>
      <w:r>
        <w:rPr>
          <w:rFonts w:ascii="Consolas" w:hAnsi="Consolas" w:cs="Courier New"/>
          <w:color w:val="000088"/>
          <w:sz w:val="17"/>
          <w:szCs w:val="17"/>
        </w:rPr>
        <w:t>private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r>
        <w:rPr>
          <w:rFonts w:ascii="Consolas" w:hAnsi="Consolas" w:cs="Courier New"/>
          <w:color w:val="000088"/>
          <w:sz w:val="17"/>
          <w:szCs w:val="17"/>
        </w:rPr>
        <w:t>bool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Consolas" w:hAnsi="Consolas" w:cs="Courier New"/>
          <w:color w:val="660066"/>
          <w:sz w:val="17"/>
          <w:szCs w:val="17"/>
        </w:rPr>
        <w:t>MaMethode</w:t>
      </w:r>
      <w:proofErr w:type="spellEnd"/>
      <w:r>
        <w:rPr>
          <w:rFonts w:ascii="Consolas" w:hAnsi="Consolas" w:cs="Courier New"/>
          <w:color w:val="666600"/>
          <w:sz w:val="17"/>
          <w:szCs w:val="17"/>
        </w:rPr>
        <w:t>(</w:t>
      </w:r>
      <w:proofErr w:type="gramEnd"/>
      <w:r>
        <w:rPr>
          <w:rFonts w:ascii="Consolas" w:hAnsi="Consolas" w:cs="Courier New"/>
          <w:color w:val="000088"/>
          <w:sz w:val="17"/>
          <w:szCs w:val="17"/>
        </w:rPr>
        <w:t>float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proofErr w:type="spellStart"/>
      <w:r>
        <w:rPr>
          <w:rFonts w:ascii="Consolas" w:hAnsi="Consolas" w:cs="Courier New"/>
          <w:color w:val="660066"/>
          <w:sz w:val="17"/>
          <w:szCs w:val="17"/>
        </w:rPr>
        <w:t>InMonFloat</w:t>
      </w:r>
      <w:proofErr w:type="spellEnd"/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r>
        <w:rPr>
          <w:rFonts w:ascii="Consolas" w:hAnsi="Consolas" w:cs="Courier New"/>
          <w:color w:val="000088"/>
          <w:sz w:val="17"/>
          <w:szCs w:val="17"/>
        </w:rPr>
        <w:t>ref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r>
        <w:rPr>
          <w:rFonts w:ascii="Consolas" w:hAnsi="Consolas" w:cs="Courier New"/>
          <w:color w:val="000088"/>
          <w:sz w:val="17"/>
          <w:szCs w:val="17"/>
        </w:rPr>
        <w:t>float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proofErr w:type="spellStart"/>
      <w:r>
        <w:rPr>
          <w:rFonts w:ascii="Consolas" w:hAnsi="Consolas" w:cs="Courier New"/>
          <w:color w:val="660066"/>
          <w:sz w:val="17"/>
          <w:szCs w:val="17"/>
        </w:rPr>
        <w:t>OutFloatResultant</w:t>
      </w:r>
      <w:proofErr w:type="spellEnd"/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427E5355" w14:textId="77777777" w:rsidR="00B82348" w:rsidRP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  <w:lang w:val="fr-FR"/>
        </w:rPr>
      </w:pPr>
      <w:r w:rsidRPr="00B82348">
        <w:rPr>
          <w:rFonts w:ascii="Consolas" w:hAnsi="Consolas" w:cs="Courier New"/>
          <w:sz w:val="17"/>
          <w:szCs w:val="17"/>
          <w:lang w:val="fr-FR"/>
        </w:rPr>
        <w:t xml:space="preserve">31. 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B82348">
        <w:rPr>
          <w:rFonts w:ascii="Consolas" w:hAnsi="Consolas" w:cs="Courier New"/>
          <w:color w:val="666600"/>
          <w:sz w:val="17"/>
          <w:szCs w:val="17"/>
          <w:lang w:val="fr-FR"/>
        </w:rPr>
        <w:t>{</w:t>
      </w:r>
    </w:p>
    <w:p w14:paraId="034FAD16" w14:textId="77777777" w:rsidR="00B82348" w:rsidRP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  <w:lang w:val="fr-FR"/>
        </w:rPr>
      </w:pPr>
      <w:r w:rsidRPr="00B82348">
        <w:rPr>
          <w:rFonts w:ascii="Consolas" w:hAnsi="Consolas" w:cs="Courier New"/>
          <w:sz w:val="17"/>
          <w:szCs w:val="17"/>
          <w:lang w:val="fr-FR"/>
        </w:rPr>
        <w:t xml:space="preserve">32. 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    </w:t>
      </w:r>
      <w:r w:rsidRPr="00B82348">
        <w:rPr>
          <w:rFonts w:ascii="Consolas" w:hAnsi="Consolas" w:cs="Courier New"/>
          <w:color w:val="880000"/>
          <w:sz w:val="17"/>
          <w:szCs w:val="17"/>
          <w:lang w:val="fr-FR"/>
        </w:rPr>
        <w:t>//Les variables locales sont en camelCase</w:t>
      </w:r>
    </w:p>
    <w:p w14:paraId="22AFEA3A" w14:textId="77777777" w:rsidR="00B82348" w:rsidRP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  <w:lang w:val="fr-FR"/>
        </w:rPr>
      </w:pPr>
      <w:r w:rsidRPr="00B82348">
        <w:rPr>
          <w:rFonts w:ascii="Consolas" w:hAnsi="Consolas" w:cs="Courier New"/>
          <w:sz w:val="17"/>
          <w:szCs w:val="17"/>
          <w:lang w:val="fr-FR"/>
        </w:rPr>
        <w:t xml:space="preserve">33. 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    </w:t>
      </w:r>
      <w:r w:rsidRPr="00B82348">
        <w:rPr>
          <w:rFonts w:ascii="Consolas" w:hAnsi="Consolas" w:cs="Courier New"/>
          <w:color w:val="000088"/>
          <w:sz w:val="17"/>
          <w:szCs w:val="17"/>
          <w:lang w:val="fr-FR"/>
        </w:rPr>
        <w:t>bool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monBoolLocal </w:t>
      </w:r>
      <w:r w:rsidRPr="00B82348">
        <w:rPr>
          <w:rFonts w:ascii="Consolas" w:hAnsi="Consolas" w:cs="Courier New"/>
          <w:color w:val="666600"/>
          <w:sz w:val="17"/>
          <w:szCs w:val="17"/>
          <w:lang w:val="fr-FR"/>
        </w:rPr>
        <w:t>=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B82348">
        <w:rPr>
          <w:rFonts w:ascii="Consolas" w:hAnsi="Consolas" w:cs="Courier New"/>
          <w:color w:val="660066"/>
          <w:sz w:val="17"/>
          <w:szCs w:val="17"/>
          <w:lang w:val="fr-FR"/>
        </w:rPr>
        <w:t>InMonFloat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B82348">
        <w:rPr>
          <w:rFonts w:ascii="Consolas" w:hAnsi="Consolas" w:cs="Courier New"/>
          <w:color w:val="666600"/>
          <w:sz w:val="17"/>
          <w:szCs w:val="17"/>
          <w:lang w:val="fr-FR"/>
        </w:rPr>
        <w:t>&gt;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B82348">
        <w:rPr>
          <w:rFonts w:ascii="Consolas" w:hAnsi="Consolas" w:cs="Courier New"/>
          <w:color w:val="006666"/>
          <w:sz w:val="17"/>
          <w:szCs w:val="17"/>
          <w:lang w:val="fr-FR"/>
        </w:rPr>
        <w:t>0.0f</w:t>
      </w:r>
      <w:r w:rsidRPr="00B82348">
        <w:rPr>
          <w:rFonts w:ascii="Consolas" w:hAnsi="Consolas" w:cs="Courier New"/>
          <w:color w:val="666600"/>
          <w:sz w:val="17"/>
          <w:szCs w:val="17"/>
          <w:lang w:val="fr-FR"/>
        </w:rPr>
        <w:t>;</w:t>
      </w:r>
    </w:p>
    <w:p w14:paraId="51B9869E" w14:textId="77777777" w:rsidR="00B82348" w:rsidRP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  <w:lang w:val="fr-FR"/>
        </w:rPr>
      </w:pPr>
      <w:r w:rsidRPr="00B82348">
        <w:rPr>
          <w:rFonts w:ascii="Consolas" w:hAnsi="Consolas" w:cs="Courier New"/>
          <w:sz w:val="17"/>
          <w:szCs w:val="17"/>
          <w:lang w:val="fr-FR"/>
        </w:rPr>
        <w:t xml:space="preserve">34. </w:t>
      </w:r>
      <w:r w:rsidRPr="00B82348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    </w:t>
      </w:r>
      <w:r w:rsidRPr="00B82348">
        <w:rPr>
          <w:rFonts w:ascii="Consolas" w:hAnsi="Consolas" w:cs="Courier New"/>
          <w:color w:val="880000"/>
          <w:sz w:val="17"/>
          <w:szCs w:val="17"/>
          <w:lang w:val="fr-FR"/>
        </w:rPr>
        <w:t>//Modification du float en référence fait qu'il est modifié à l'extérieur aussi.</w:t>
      </w:r>
    </w:p>
    <w:p w14:paraId="556E3A2F" w14:textId="77777777" w:rsid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35. </w:t>
      </w:r>
      <w:r>
        <w:rPr>
          <w:rFonts w:ascii="Consolas" w:hAnsi="Consolas" w:cs="Courier New"/>
          <w:color w:val="000000"/>
          <w:sz w:val="17"/>
          <w:szCs w:val="17"/>
        </w:rPr>
        <w:t xml:space="preserve">        </w:t>
      </w:r>
      <w:proofErr w:type="spellStart"/>
      <w:r>
        <w:rPr>
          <w:rFonts w:ascii="Consolas" w:hAnsi="Consolas" w:cs="Courier New"/>
          <w:color w:val="660066"/>
          <w:sz w:val="17"/>
          <w:szCs w:val="17"/>
        </w:rPr>
        <w:t>OutFloatResultant</w:t>
      </w:r>
      <w:proofErr w:type="spellEnd"/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Consolas" w:hAnsi="Consolas" w:cs="Courier New"/>
          <w:color w:val="000000"/>
          <w:sz w:val="17"/>
          <w:szCs w:val="17"/>
        </w:rPr>
        <w:t>monBoolLocal</w:t>
      </w:r>
      <w:proofErr w:type="spellEnd"/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?</w:t>
      </w:r>
      <w:proofErr w:type="gramEnd"/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proofErr w:type="gramStart"/>
      <w:r>
        <w:rPr>
          <w:rFonts w:ascii="Consolas" w:hAnsi="Consolas" w:cs="Courier New"/>
          <w:color w:val="006666"/>
          <w:sz w:val="17"/>
          <w:szCs w:val="17"/>
        </w:rPr>
        <w:t>15.0f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:</w:t>
      </w:r>
      <w:proofErr w:type="gramEnd"/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-</w:t>
      </w:r>
      <w:r>
        <w:rPr>
          <w:rFonts w:ascii="Consolas" w:hAnsi="Consolas" w:cs="Courier New"/>
          <w:color w:val="006666"/>
          <w:sz w:val="17"/>
          <w:szCs w:val="17"/>
        </w:rPr>
        <w:t>1.0f</w:t>
      </w:r>
      <w:r>
        <w:rPr>
          <w:rFonts w:ascii="Consolas" w:hAnsi="Consolas" w:cs="Courier New"/>
          <w:color w:val="666600"/>
          <w:sz w:val="17"/>
          <w:szCs w:val="17"/>
        </w:rPr>
        <w:t>;</w:t>
      </w:r>
    </w:p>
    <w:p w14:paraId="00BAEE4D" w14:textId="77777777" w:rsid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36. </w:t>
      </w:r>
      <w:r>
        <w:rPr>
          <w:rFonts w:ascii="Consolas" w:hAnsi="Consolas" w:cs="Courier New"/>
          <w:color w:val="000000"/>
          <w:sz w:val="17"/>
          <w:szCs w:val="17"/>
        </w:rPr>
        <w:t xml:space="preserve">        </w:t>
      </w:r>
      <w:r>
        <w:rPr>
          <w:rFonts w:ascii="Consolas" w:hAnsi="Consolas" w:cs="Courier New"/>
          <w:color w:val="000088"/>
          <w:sz w:val="17"/>
          <w:szCs w:val="17"/>
        </w:rPr>
        <w:t>return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Consolas" w:hAnsi="Consolas" w:cs="Courier New"/>
          <w:color w:val="000000"/>
          <w:sz w:val="17"/>
          <w:szCs w:val="17"/>
        </w:rPr>
        <w:t>monBoolLocal</w:t>
      </w:r>
      <w:proofErr w:type="spellEnd"/>
      <w:r>
        <w:rPr>
          <w:rFonts w:ascii="Consolas" w:hAnsi="Consolas" w:cs="Courier New"/>
          <w:color w:val="666600"/>
          <w:sz w:val="17"/>
          <w:szCs w:val="17"/>
        </w:rPr>
        <w:t>;</w:t>
      </w:r>
      <w:proofErr w:type="gramEnd"/>
    </w:p>
    <w:p w14:paraId="1E54AF8E" w14:textId="77777777" w:rsid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37. </w:t>
      </w:r>
      <w:r>
        <w:rPr>
          <w:rFonts w:ascii="Consolas" w:hAnsi="Consolas" w:cs="Courier New"/>
          <w:color w:val="000000"/>
          <w:sz w:val="17"/>
          <w:szCs w:val="17"/>
        </w:rPr>
        <w:t xml:space="preserve">  </w:t>
      </w:r>
      <w:proofErr w:type="gramStart"/>
      <w:r>
        <w:rPr>
          <w:rFonts w:ascii="Consolas" w:hAnsi="Consolas" w:cs="Courier New"/>
          <w:color w:val="000000"/>
          <w:sz w:val="17"/>
          <w:szCs w:val="17"/>
        </w:rPr>
        <w:t xml:space="preserve">  </w:t>
      </w:r>
      <w:r>
        <w:rPr>
          <w:rFonts w:ascii="Consolas" w:hAnsi="Consolas" w:cs="Courier New"/>
          <w:color w:val="666600"/>
          <w:sz w:val="17"/>
          <w:szCs w:val="17"/>
        </w:rPr>
        <w:t>}</w:t>
      </w:r>
      <w:proofErr w:type="gramEnd"/>
    </w:p>
    <w:p w14:paraId="31DF9B2D" w14:textId="77777777" w:rsid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</w:rPr>
      </w:pPr>
      <w:proofErr w:type="gramStart"/>
      <w:r>
        <w:rPr>
          <w:rFonts w:ascii="Consolas" w:hAnsi="Consolas" w:cs="Courier New"/>
          <w:sz w:val="17"/>
          <w:szCs w:val="17"/>
        </w:rPr>
        <w:t xml:space="preserve">38. </w:t>
      </w:r>
      <w:r>
        <w:rPr>
          <w:rFonts w:ascii="Consolas" w:hAnsi="Consolas" w:cs="Courier New"/>
          <w:color w:val="666600"/>
          <w:sz w:val="17"/>
          <w:szCs w:val="17"/>
        </w:rPr>
        <w:t>}</w:t>
      </w:r>
      <w:proofErr w:type="gramEnd"/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</w:p>
    <w:p w14:paraId="6A50E25A" w14:textId="77777777" w:rsidR="00B82348" w:rsidRDefault="00B82348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590242408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39. </w:t>
      </w:r>
      <w:r>
        <w:rPr>
          <w:rFonts w:ascii="Consolas" w:hAnsi="Consolas" w:cs="Courier New"/>
          <w:color w:val="000000"/>
          <w:sz w:val="17"/>
          <w:szCs w:val="17"/>
        </w:rPr>
        <w:t> </w:t>
      </w:r>
    </w:p>
    <w:p w14:paraId="74D0873C" w14:textId="4EC3A642" w:rsidR="00D07832" w:rsidRPr="00D07832" w:rsidRDefault="00D07832" w:rsidP="001A72E8">
      <w:pPr>
        <w:rPr>
          <w:lang w:val="fr-FR"/>
        </w:rPr>
      </w:pPr>
    </w:p>
    <w:sectPr w:rsidR="00D07832" w:rsidRPr="00D078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29"/>
    <w:rsid w:val="001A72E8"/>
    <w:rsid w:val="00B82348"/>
    <w:rsid w:val="00D07832"/>
    <w:rsid w:val="00D1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93CE"/>
  <w15:chartTrackingRefBased/>
  <w15:docId w15:val="{FFBAB58D-029C-4300-984F-F5C4AC1D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78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78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1A72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6784D68-AD47-431E-B924-C627D46E6520}">
  <we:reference id="wa104382008" version="1.1.0.1" store="en-US" storeType="OMEX"/>
  <we:alternateReferences>
    <we:reference id="wa104382008" version="1.1.0.1" store="WA104382008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Marc-André Lavoie</dc:creator>
  <cp:keywords/>
  <dc:description/>
  <cp:lastModifiedBy>Marc-André Lavoie</cp:lastModifiedBy>
  <cp:revision>3</cp:revision>
  <dcterms:created xsi:type="dcterms:W3CDTF">2024-02-27T03:20:00Z</dcterms:created>
  <dcterms:modified xsi:type="dcterms:W3CDTF">2024-02-27T03:57:00Z</dcterms:modified>
</cp:coreProperties>
</file>