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C027" w14:textId="235ED134" w:rsidR="00613A8B" w:rsidRPr="009E25C1" w:rsidRDefault="00F97B3B" w:rsidP="00613A8B">
      <w:pPr>
        <w:pStyle w:val="Title"/>
        <w:rPr>
          <w:lang w:val="fr-CA"/>
        </w:rPr>
      </w:pPr>
      <w:r w:rsidRPr="009E25C1">
        <w:rPr>
          <w:lang w:val="fr-CA"/>
        </w:rPr>
        <w:t>C</w:t>
      </w:r>
      <w:r w:rsidR="007E5786">
        <w:rPr>
          <w:lang w:val="fr-CA"/>
        </w:rPr>
        <w:t>63</w:t>
      </w:r>
      <w:r w:rsidR="00613A8B" w:rsidRPr="009E25C1">
        <w:rPr>
          <w:lang w:val="fr-CA"/>
        </w:rPr>
        <w:t xml:space="preserve"> –</w:t>
      </w:r>
      <w:r w:rsidR="009E25C1" w:rsidRPr="009E25C1">
        <w:rPr>
          <w:lang w:val="fr-CA"/>
        </w:rPr>
        <w:t xml:space="preserve"> Mini test pratique</w:t>
      </w:r>
    </w:p>
    <w:p w14:paraId="1871ADE6" w14:textId="1653A1EC" w:rsidR="007F1115" w:rsidRPr="009E25C1" w:rsidRDefault="009E25C1" w:rsidP="002973E0">
      <w:pPr>
        <w:pStyle w:val="Heading1"/>
        <w:rPr>
          <w:lang w:val="fr-CA"/>
        </w:rPr>
      </w:pPr>
      <w:r w:rsidRPr="009E25C1">
        <w:rPr>
          <w:lang w:val="fr-CA"/>
        </w:rPr>
        <w:t>Contexte</w:t>
      </w:r>
    </w:p>
    <w:p w14:paraId="3B88097C" w14:textId="340F6FB2" w:rsidR="007F1115" w:rsidRDefault="009E25C1" w:rsidP="009E25C1">
      <w:pPr>
        <w:rPr>
          <w:lang w:val="fr-FR"/>
        </w:rPr>
      </w:pPr>
      <w:r>
        <w:rPr>
          <w:lang w:val="fr-FR"/>
        </w:rPr>
        <w:t xml:space="preserve">Vous allez créer une application interactive simple. </w:t>
      </w:r>
      <w:r w:rsidR="00290F34">
        <w:rPr>
          <w:lang w:val="fr-FR"/>
        </w:rPr>
        <w:t>Un GIF de ce qui est attendu se trouve sur</w:t>
      </w:r>
      <w:r>
        <w:rPr>
          <w:lang w:val="fr-FR"/>
        </w:rPr>
        <w:t xml:space="preserve"> </w:t>
      </w:r>
      <w:hyperlink r:id="rId8" w:history="1">
        <w:r w:rsidRPr="009E25C1">
          <w:rPr>
            <w:rStyle w:val="Hyperlink"/>
            <w:lang w:val="fr-FR"/>
          </w:rPr>
          <w:t>www.notes-de-cours.com</w:t>
        </w:r>
      </w:hyperlink>
      <w:r>
        <w:rPr>
          <w:lang w:val="fr-FR"/>
        </w:rPr>
        <w:t>.</w:t>
      </w:r>
    </w:p>
    <w:p w14:paraId="7B1F8D69" w14:textId="69EFF85F" w:rsidR="0073086A" w:rsidRDefault="00290F34" w:rsidP="009E25C1">
      <w:pPr>
        <w:rPr>
          <w:lang w:val="fr-FR"/>
        </w:rPr>
      </w:pPr>
      <w:r>
        <w:rPr>
          <w:lang w:val="fr-FR"/>
        </w:rPr>
        <w:t>V</w:t>
      </w:r>
      <w:r w:rsidR="009E25C1">
        <w:rPr>
          <w:lang w:val="fr-FR"/>
        </w:rPr>
        <w:t xml:space="preserve">aut </w:t>
      </w:r>
      <w:r w:rsidR="002A6E56">
        <w:rPr>
          <w:lang w:val="fr-FR"/>
        </w:rPr>
        <w:t>20</w:t>
      </w:r>
      <w:r w:rsidR="009E25C1">
        <w:rPr>
          <w:lang w:val="fr-FR"/>
        </w:rPr>
        <w:t>% de la session. Je me réserve le droit de ne pas répondre à vos questions.</w:t>
      </w:r>
    </w:p>
    <w:p w14:paraId="60BBDB63" w14:textId="34324446" w:rsidR="0073086A" w:rsidRPr="009E25C1" w:rsidRDefault="00290F34" w:rsidP="009E25C1">
      <w:pPr>
        <w:rPr>
          <w:lang w:val="fr-FR"/>
        </w:rPr>
      </w:pPr>
      <w:r>
        <w:rPr>
          <w:lang w:val="fr-FR"/>
        </w:rPr>
        <w:t xml:space="preserve">Remise du jeu seulement, pas de votre projet </w:t>
      </w:r>
      <w:proofErr w:type="spellStart"/>
      <w:r>
        <w:rPr>
          <w:lang w:val="fr-FR"/>
        </w:rPr>
        <w:t>Unity</w:t>
      </w:r>
      <w:proofErr w:type="spellEnd"/>
      <w:r>
        <w:rPr>
          <w:lang w:val="fr-FR"/>
        </w:rPr>
        <w:t>.</w:t>
      </w:r>
    </w:p>
    <w:p w14:paraId="0B0A04A2" w14:textId="509DE728" w:rsidR="00FD4834" w:rsidRPr="009E25C1" w:rsidRDefault="009E25C1" w:rsidP="00F06CEB">
      <w:pPr>
        <w:pStyle w:val="Heading1"/>
        <w:rPr>
          <w:lang w:val="fr-CA"/>
        </w:rPr>
      </w:pPr>
      <w:r w:rsidRPr="009E25C1">
        <w:rPr>
          <w:lang w:val="fr-CA"/>
        </w:rPr>
        <w:t>Ressources</w:t>
      </w:r>
    </w:p>
    <w:p w14:paraId="38D41116" w14:textId="6DEDF51E" w:rsidR="009E25C1" w:rsidRDefault="009E25C1" w:rsidP="00E55D44">
      <w:pPr>
        <w:rPr>
          <w:lang w:val="fr-FR"/>
        </w:rPr>
      </w:pPr>
      <w:r>
        <w:rPr>
          <w:lang w:val="fr-FR"/>
        </w:rPr>
        <w:t xml:space="preserve">3 Textures sont fournies sur </w:t>
      </w:r>
      <w:hyperlink r:id="rId9" w:history="1">
        <w:r w:rsidRPr="009E25C1">
          <w:rPr>
            <w:rStyle w:val="Hyperlink"/>
            <w:lang w:val="fr-FR"/>
          </w:rPr>
          <w:t>www.notes-de-cours.com</w:t>
        </w:r>
      </w:hyperlink>
      <w:r>
        <w:rPr>
          <w:lang w:val="fr-FR"/>
        </w:rPr>
        <w:t>.</w:t>
      </w:r>
    </w:p>
    <w:p w14:paraId="1B6DB00E" w14:textId="188C67BB" w:rsidR="009E25C1" w:rsidRDefault="009E25C1" w:rsidP="006B5AC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Tuile</w:t>
      </w:r>
    </w:p>
    <w:p w14:paraId="5D742156" w14:textId="70369019" w:rsidR="009E25C1" w:rsidRDefault="009E25C1" w:rsidP="006B5AC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Personnage</w:t>
      </w:r>
    </w:p>
    <w:p w14:paraId="784309D0" w14:textId="4CEA55A5" w:rsidR="009E25C1" w:rsidRDefault="009E25C1" w:rsidP="006B5AC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Couronne</w:t>
      </w:r>
    </w:p>
    <w:p w14:paraId="27ADD214" w14:textId="7A01F132" w:rsidR="009E25C1" w:rsidRPr="009E25C1" w:rsidRDefault="009E25C1" w:rsidP="009E25C1">
      <w:pPr>
        <w:pStyle w:val="Heading1"/>
        <w:rPr>
          <w:lang w:val="fr-CA"/>
        </w:rPr>
      </w:pPr>
      <w:r>
        <w:rPr>
          <w:lang w:val="fr-CA"/>
        </w:rPr>
        <w:t>Étapes</w:t>
      </w:r>
    </w:p>
    <w:p w14:paraId="192A2DD3" w14:textId="3A9D48CA" w:rsidR="005C293A" w:rsidRDefault="009E25C1" w:rsidP="009E25C1">
      <w:pPr>
        <w:pStyle w:val="Heading2"/>
        <w:rPr>
          <w:lang w:val="fr-FR"/>
        </w:rPr>
      </w:pPr>
      <w:r w:rsidRPr="009E25C1">
        <w:rPr>
          <w:lang w:val="fr-FR"/>
        </w:rPr>
        <w:t>Création du projet</w:t>
      </w:r>
    </w:p>
    <w:p w14:paraId="21309599" w14:textId="4F831675" w:rsidR="009E25C1" w:rsidRDefault="009E25C1" w:rsidP="009E25C1">
      <w:pPr>
        <w:rPr>
          <w:lang w:val="fr-FR"/>
        </w:rPr>
      </w:pPr>
      <w:r>
        <w:rPr>
          <w:lang w:val="fr-FR"/>
        </w:rPr>
        <w:t xml:space="preserve">Créer un nouveau projet </w:t>
      </w:r>
      <w:proofErr w:type="spellStart"/>
      <w:r>
        <w:rPr>
          <w:lang w:val="fr-FR"/>
        </w:rPr>
        <w:t>Unity</w:t>
      </w:r>
      <w:proofErr w:type="spellEnd"/>
      <w:r>
        <w:rPr>
          <w:lang w:val="fr-FR"/>
        </w:rPr>
        <w:t xml:space="preserve"> </w:t>
      </w:r>
      <w:r w:rsidR="00E56D2C">
        <w:rPr>
          <w:lang w:val="fr-FR"/>
        </w:rPr>
        <w:t xml:space="preserve">nommé </w:t>
      </w:r>
      <w:proofErr w:type="spellStart"/>
      <w:r w:rsidR="0061468C">
        <w:rPr>
          <w:i/>
          <w:iCs/>
          <w:lang w:val="fr-FR"/>
        </w:rPr>
        <w:t>MiniTest</w:t>
      </w:r>
      <w:proofErr w:type="spellEnd"/>
      <w:r w:rsidR="00E56D2C">
        <w:rPr>
          <w:lang w:val="fr-FR"/>
        </w:rPr>
        <w:t xml:space="preserve"> </w:t>
      </w:r>
      <w:r>
        <w:rPr>
          <w:lang w:val="fr-FR"/>
        </w:rPr>
        <w:t>avec un cœur 2D</w:t>
      </w:r>
      <w:r w:rsidR="00E56D2C">
        <w:rPr>
          <w:lang w:val="fr-FR"/>
        </w:rPr>
        <w:t>.</w:t>
      </w:r>
    </w:p>
    <w:p w14:paraId="41D5C8F0" w14:textId="537ADD86" w:rsidR="006413DC" w:rsidRDefault="00E246C5" w:rsidP="009E25C1">
      <w:pPr>
        <w:rPr>
          <w:lang w:val="fr-FR"/>
        </w:rPr>
      </w:pPr>
      <w:r>
        <w:rPr>
          <w:lang w:val="fr-FR"/>
        </w:rPr>
        <w:t>Une fois dans le projet, assurez-vous de fixer la résolution du panneau de jeu (Game) à 16 :9 (voir image ci-dessous)</w:t>
      </w:r>
      <w:r w:rsidR="006413DC">
        <w:rPr>
          <w:lang w:val="fr-FR"/>
        </w:rPr>
        <w:t>.</w:t>
      </w:r>
      <w:r w:rsidR="0048651E" w:rsidRPr="0048651E">
        <w:rPr>
          <w:noProof/>
          <w:lang w:val="fr-FR"/>
        </w:rPr>
        <w:drawing>
          <wp:inline distT="0" distB="0" distL="0" distR="0" wp14:anchorId="0348BAE3" wp14:editId="7C974D3B">
            <wp:extent cx="5943600" cy="19100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2BF7" w14:textId="2C8CF0A9" w:rsidR="009E25C1" w:rsidRDefault="009E25C1" w:rsidP="009E25C1">
      <w:pPr>
        <w:pStyle w:val="Heading2"/>
        <w:rPr>
          <w:lang w:val="fr-FR"/>
        </w:rPr>
      </w:pPr>
      <w:r>
        <w:rPr>
          <w:lang w:val="fr-FR"/>
        </w:rPr>
        <w:t>Création du tuilage</w:t>
      </w:r>
    </w:p>
    <w:p w14:paraId="18E7D8CA" w14:textId="4A48F121" w:rsidR="00C534F9" w:rsidRDefault="00C534F9" w:rsidP="00C534F9">
      <w:pPr>
        <w:pStyle w:val="Heading3"/>
        <w:rPr>
          <w:lang w:val="fr-FR"/>
        </w:rPr>
      </w:pPr>
      <w:r>
        <w:rPr>
          <w:lang w:val="fr-FR"/>
        </w:rPr>
        <w:t>Texture</w:t>
      </w:r>
    </w:p>
    <w:p w14:paraId="35F942EF" w14:textId="1B6ED4C3" w:rsidR="009E25C1" w:rsidRPr="00C534F9" w:rsidRDefault="009E25C1" w:rsidP="00C534F9">
      <w:pPr>
        <w:rPr>
          <w:lang w:val="fr-FR"/>
        </w:rPr>
      </w:pPr>
      <w:r w:rsidRPr="00C534F9">
        <w:rPr>
          <w:lang w:val="fr-FR"/>
        </w:rPr>
        <w:t>Importez correctement la texture Tuile. Divisez la feuille d’images. Il y a 17x8</w:t>
      </w:r>
      <w:r w:rsidR="0087579A">
        <w:rPr>
          <w:lang w:val="fr-FR"/>
        </w:rPr>
        <w:t xml:space="preserve"> (image de 16x16 pixels)</w:t>
      </w:r>
      <w:r w:rsidRPr="00C534F9">
        <w:rPr>
          <w:lang w:val="fr-FR"/>
        </w:rPr>
        <w:t xml:space="preserve"> images au total. </w:t>
      </w:r>
      <w:r w:rsidR="0073086A">
        <w:rPr>
          <w:lang w:val="fr-FR"/>
        </w:rPr>
        <w:t>Lorsque la texture est utilisée dans la scène, elle ne doit pas arborer d’artefacts visuels</w:t>
      </w:r>
      <w:r w:rsidR="001E7DBA">
        <w:rPr>
          <w:lang w:val="fr-FR"/>
        </w:rPr>
        <w:t xml:space="preserve"> (être flou par exemple).</w:t>
      </w:r>
    </w:p>
    <w:p w14:paraId="5F18AB11" w14:textId="0FE32719" w:rsidR="009E25C1" w:rsidRDefault="00E56D2C" w:rsidP="00E56D2C">
      <w:pPr>
        <w:pStyle w:val="Heading3"/>
        <w:rPr>
          <w:lang w:val="fr-FR"/>
        </w:rPr>
      </w:pPr>
      <w:r>
        <w:rPr>
          <w:lang w:val="fr-FR"/>
        </w:rPr>
        <w:lastRenderedPageBreak/>
        <w:t>Tuilage</w:t>
      </w:r>
    </w:p>
    <w:p w14:paraId="34B74E54" w14:textId="385EBA7D" w:rsidR="00E56D2C" w:rsidRDefault="00E56D2C" w:rsidP="00E56D2C">
      <w:pPr>
        <w:rPr>
          <w:lang w:val="fr-FR"/>
        </w:rPr>
      </w:pPr>
      <w:r>
        <w:rPr>
          <w:lang w:val="fr-FR"/>
        </w:rPr>
        <w:t xml:space="preserve">Créer 3 </w:t>
      </w:r>
      <w:r w:rsidR="00D623CB">
        <w:rPr>
          <w:lang w:val="fr-FR"/>
        </w:rPr>
        <w:t>niveau</w:t>
      </w:r>
      <w:r w:rsidR="001E7DBA">
        <w:rPr>
          <w:lang w:val="fr-FR"/>
        </w:rPr>
        <w:t>x</w:t>
      </w:r>
      <w:r w:rsidR="00D623CB">
        <w:rPr>
          <w:lang w:val="fr-FR"/>
        </w:rPr>
        <w:t xml:space="preserve"> de </w:t>
      </w:r>
      <w:r>
        <w:rPr>
          <w:lang w:val="fr-FR"/>
        </w:rPr>
        <w:t>tuilage</w:t>
      </w:r>
      <w:r w:rsidR="00D623CB">
        <w:rPr>
          <w:lang w:val="fr-FR"/>
        </w:rPr>
        <w:t xml:space="preserve"> en utilisant la même </w:t>
      </w:r>
      <w:r w:rsidR="00557B35">
        <w:rPr>
          <w:lang w:val="fr-FR"/>
        </w:rPr>
        <w:t>texture :</w:t>
      </w:r>
    </w:p>
    <w:p w14:paraId="1DF19DD5" w14:textId="1B8FF70A" w:rsidR="00E56D2C" w:rsidRDefault="00E56D2C" w:rsidP="006B5AC8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ArrierePlan</w:t>
      </w:r>
      <w:proofErr w:type="spellEnd"/>
    </w:p>
    <w:p w14:paraId="7D04E93C" w14:textId="47E66706" w:rsidR="00E56D2C" w:rsidRDefault="00E56D2C" w:rsidP="006B5AC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Sol</w:t>
      </w:r>
      <w:r w:rsidR="005D1A7A">
        <w:rPr>
          <w:lang w:val="fr-FR"/>
        </w:rPr>
        <w:t xml:space="preserve"> (</w:t>
      </w:r>
      <w:r w:rsidR="008B203B">
        <w:rPr>
          <w:lang w:val="fr-FR"/>
        </w:rPr>
        <w:t>est physiquement solide</w:t>
      </w:r>
      <w:r w:rsidR="005D1A7A">
        <w:rPr>
          <w:lang w:val="fr-FR"/>
        </w:rPr>
        <w:t>)</w:t>
      </w:r>
    </w:p>
    <w:p w14:paraId="4E264836" w14:textId="1D78AED7" w:rsidR="00E56D2C" w:rsidRDefault="00E56D2C" w:rsidP="006B5AC8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AvantPlan</w:t>
      </w:r>
      <w:proofErr w:type="spellEnd"/>
    </w:p>
    <w:p w14:paraId="14E924AA" w14:textId="05E505D3" w:rsidR="00E56D2C" w:rsidRDefault="00E56D2C" w:rsidP="00E56D2C">
      <w:pPr>
        <w:rPr>
          <w:lang w:val="fr-FR"/>
        </w:rPr>
      </w:pPr>
      <w:r>
        <w:rPr>
          <w:lang w:val="fr-FR"/>
        </w:rPr>
        <w:t>Créez ensuite les couche d’affichage du même nom. À vous de les placer dans un ordre approprié.</w:t>
      </w:r>
    </w:p>
    <w:p w14:paraId="0FA273E3" w14:textId="79D0710E" w:rsidR="005D1A7A" w:rsidRDefault="00684742" w:rsidP="005D1A7A">
      <w:pPr>
        <w:pStyle w:val="Heading3"/>
        <w:rPr>
          <w:lang w:val="fr-FR"/>
        </w:rPr>
      </w:pPr>
      <w:r>
        <w:rPr>
          <w:lang w:val="fr-FR"/>
        </w:rPr>
        <w:t>Dessin du niveau</w:t>
      </w:r>
    </w:p>
    <w:p w14:paraId="5D230E5F" w14:textId="1FBD8F43" w:rsidR="00E56D2C" w:rsidRDefault="00E56D2C" w:rsidP="00E56D2C">
      <w:pPr>
        <w:rPr>
          <w:lang w:val="fr-FR"/>
        </w:rPr>
      </w:pPr>
      <w:r>
        <w:rPr>
          <w:lang w:val="fr-FR"/>
        </w:rPr>
        <w:t>Créez ensuite une carte similaire à celle sur l’image suivante. Ce n’est pas obligé d’être exacte mais il elle doit répondre aux exigences suivantes :</w:t>
      </w:r>
    </w:p>
    <w:p w14:paraId="419B40DD" w14:textId="412BFEAF" w:rsidR="00E56D2C" w:rsidRDefault="00E56D2C" w:rsidP="006B5AC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Un arrière-plan dessiné</w:t>
      </w:r>
      <w:r w:rsidR="002C5E2F">
        <w:rPr>
          <w:lang w:val="fr-FR"/>
        </w:rPr>
        <w:t xml:space="preserve"> avec le tuilage</w:t>
      </w:r>
    </w:p>
    <w:p w14:paraId="04BB7D78" w14:textId="692CF92C" w:rsidR="00E56D2C" w:rsidRDefault="00E56D2C" w:rsidP="006B5AC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Une descente</w:t>
      </w:r>
    </w:p>
    <w:p w14:paraId="7D600C49" w14:textId="7CDAC144" w:rsidR="00E56D2C" w:rsidRDefault="00E56D2C" w:rsidP="006B5AC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Des décorations</w:t>
      </w:r>
      <w:r w:rsidR="00CD3A05">
        <w:rPr>
          <w:lang w:val="fr-FR"/>
        </w:rPr>
        <w:t xml:space="preserve"> (3 ou plus)</w:t>
      </w:r>
      <w:r>
        <w:rPr>
          <w:lang w:val="fr-FR"/>
        </w:rPr>
        <w:t xml:space="preserve">. Le personnage </w:t>
      </w:r>
      <w:r w:rsidR="002C5E2F">
        <w:rPr>
          <w:lang w:val="fr-FR"/>
        </w:rPr>
        <w:t>sera</w:t>
      </w:r>
      <w:r>
        <w:rPr>
          <w:lang w:val="fr-FR"/>
        </w:rPr>
        <w:t xml:space="preserve"> affiché </w:t>
      </w:r>
      <w:r w:rsidRPr="00557B35">
        <w:rPr>
          <w:u w:val="single"/>
          <w:lang w:val="fr-FR"/>
        </w:rPr>
        <w:t>derrière</w:t>
      </w:r>
      <w:r>
        <w:rPr>
          <w:lang w:val="fr-FR"/>
        </w:rPr>
        <w:t xml:space="preserve"> ces dernières.</w:t>
      </w:r>
    </w:p>
    <w:p w14:paraId="3EE94D5F" w14:textId="6115E826" w:rsidR="002C5E2F" w:rsidRPr="002C5E2F" w:rsidRDefault="002C5E2F" w:rsidP="002C5E2F">
      <w:pPr>
        <w:rPr>
          <w:lang w:val="fr-FR"/>
        </w:rPr>
      </w:pPr>
      <w:r w:rsidRPr="002C5E2F">
        <w:rPr>
          <w:noProof/>
          <w:lang w:val="fr-FR"/>
        </w:rPr>
        <w:drawing>
          <wp:inline distT="0" distB="0" distL="0" distR="0" wp14:anchorId="2077D54B" wp14:editId="303E6FC5">
            <wp:extent cx="5273497" cy="3010161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30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D5C22" w14:textId="4C8A7E38" w:rsidR="00684742" w:rsidRDefault="00684742" w:rsidP="00684742">
      <w:pPr>
        <w:pStyle w:val="Heading2"/>
        <w:rPr>
          <w:lang w:val="fr-FR"/>
        </w:rPr>
      </w:pPr>
      <w:r>
        <w:rPr>
          <w:lang w:val="fr-FR"/>
        </w:rPr>
        <w:t>Création du personnage</w:t>
      </w:r>
    </w:p>
    <w:p w14:paraId="7819012F" w14:textId="36B47394" w:rsidR="00684742" w:rsidRDefault="00684742" w:rsidP="00684742">
      <w:pPr>
        <w:pStyle w:val="Heading3"/>
        <w:rPr>
          <w:lang w:val="fr-FR"/>
        </w:rPr>
      </w:pPr>
      <w:r>
        <w:rPr>
          <w:lang w:val="fr-FR"/>
        </w:rPr>
        <w:t>Texture</w:t>
      </w:r>
    </w:p>
    <w:p w14:paraId="06182FE1" w14:textId="5251C721" w:rsidR="000F3612" w:rsidRDefault="00684742" w:rsidP="00684742">
      <w:pPr>
        <w:rPr>
          <w:lang w:val="fr-FR"/>
        </w:rPr>
      </w:pPr>
      <w:r w:rsidRPr="00C534F9">
        <w:rPr>
          <w:lang w:val="fr-FR"/>
        </w:rPr>
        <w:t xml:space="preserve">Importez correctement la texture </w:t>
      </w:r>
      <w:r>
        <w:rPr>
          <w:lang w:val="fr-FR"/>
        </w:rPr>
        <w:t>Personnage</w:t>
      </w:r>
      <w:r w:rsidRPr="00C534F9">
        <w:rPr>
          <w:lang w:val="fr-FR"/>
        </w:rPr>
        <w:t>. Divise</w:t>
      </w:r>
      <w:r>
        <w:rPr>
          <w:lang w:val="fr-FR"/>
        </w:rPr>
        <w:t>z</w:t>
      </w:r>
      <w:r w:rsidRPr="00C534F9">
        <w:rPr>
          <w:lang w:val="fr-FR"/>
        </w:rPr>
        <w:t xml:space="preserve"> la feuille d’images. Il y a </w:t>
      </w:r>
      <w:r w:rsidR="00557B35">
        <w:rPr>
          <w:lang w:val="fr-FR"/>
        </w:rPr>
        <w:t>23</w:t>
      </w:r>
      <w:r w:rsidRPr="00C534F9">
        <w:rPr>
          <w:lang w:val="fr-FR"/>
        </w:rPr>
        <w:t>x</w:t>
      </w:r>
      <w:r w:rsidR="00557B35">
        <w:rPr>
          <w:lang w:val="fr-FR"/>
        </w:rPr>
        <w:t>4</w:t>
      </w:r>
      <w:r w:rsidRPr="00C534F9">
        <w:rPr>
          <w:lang w:val="fr-FR"/>
        </w:rPr>
        <w:t xml:space="preserve"> images au total</w:t>
      </w:r>
      <w:r w:rsidR="00557B35">
        <w:rPr>
          <w:lang w:val="fr-FR"/>
        </w:rPr>
        <w:t xml:space="preserve"> (32x32 pixels). </w:t>
      </w:r>
      <w:r w:rsidR="0073086A">
        <w:rPr>
          <w:lang w:val="fr-FR"/>
        </w:rPr>
        <w:t>Lorsque la texture est utilisée dans la scène, elle ne doit pas arborer d’artefacts visuels.</w:t>
      </w:r>
    </w:p>
    <w:p w14:paraId="13D45209" w14:textId="334BBCCD" w:rsidR="000F3612" w:rsidRDefault="000F3612" w:rsidP="000F3612">
      <w:pPr>
        <w:pStyle w:val="Heading3"/>
        <w:rPr>
          <w:lang w:val="fr-FR"/>
        </w:rPr>
      </w:pPr>
      <w:r>
        <w:rPr>
          <w:lang w:val="fr-FR"/>
        </w:rPr>
        <w:t>Animation</w:t>
      </w:r>
    </w:p>
    <w:p w14:paraId="7B96D372" w14:textId="7D39B8EA" w:rsidR="0079486D" w:rsidRDefault="0079486D" w:rsidP="0079486D">
      <w:pPr>
        <w:rPr>
          <w:lang w:val="fr-FR"/>
        </w:rPr>
      </w:pPr>
      <w:proofErr w:type="spellStart"/>
      <w:r>
        <w:rPr>
          <w:lang w:val="fr-FR"/>
        </w:rPr>
        <w:t>SurPlace</w:t>
      </w:r>
      <w:proofErr w:type="spellEnd"/>
      <w:r>
        <w:rPr>
          <w:lang w:val="fr-FR"/>
        </w:rPr>
        <w:t> : Une animation d’une seule image du personnage faisant face vers la droite.</w:t>
      </w:r>
    </w:p>
    <w:p w14:paraId="2A77F38D" w14:textId="26E9066E" w:rsidR="0048651E" w:rsidRDefault="0048651E" w:rsidP="0079486D">
      <w:pPr>
        <w:rPr>
          <w:lang w:val="fr-FR"/>
        </w:rPr>
      </w:pPr>
      <w:r w:rsidRPr="0048651E">
        <w:rPr>
          <w:noProof/>
          <w:lang w:val="fr-FR"/>
        </w:rPr>
        <w:lastRenderedPageBreak/>
        <w:drawing>
          <wp:inline distT="0" distB="0" distL="0" distR="0" wp14:anchorId="4969F64D" wp14:editId="011AB3A8">
            <wp:extent cx="312447" cy="4953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47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89B2" w14:textId="77777777" w:rsidR="0048651E" w:rsidRDefault="0079486D" w:rsidP="0079486D">
      <w:pPr>
        <w:rPr>
          <w:noProof/>
          <w:lang w:val="fr-FR"/>
        </w:rPr>
      </w:pPr>
      <w:proofErr w:type="spellStart"/>
      <w:r>
        <w:rPr>
          <w:lang w:val="fr-FR"/>
        </w:rPr>
        <w:t>MarcherDroite</w:t>
      </w:r>
      <w:proofErr w:type="spellEnd"/>
      <w:r>
        <w:rPr>
          <w:lang w:val="fr-FR"/>
        </w:rPr>
        <w:t> : Une animation de 5 images du personnage qui marche vers la droite.</w:t>
      </w:r>
      <w:r w:rsidR="0048651E" w:rsidRPr="0048651E">
        <w:rPr>
          <w:noProof/>
          <w:lang w:val="fr-FR"/>
        </w:rPr>
        <w:t xml:space="preserve"> </w:t>
      </w:r>
    </w:p>
    <w:p w14:paraId="08477E8E" w14:textId="27243289" w:rsidR="0079486D" w:rsidRDefault="0048651E" w:rsidP="0079486D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BC90A1C" wp14:editId="03A33490">
            <wp:extent cx="566332" cy="586740"/>
            <wp:effectExtent l="0" t="0" r="571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0" cy="59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6A6B" w14:textId="216D9010" w:rsidR="0048651E" w:rsidRDefault="0048651E" w:rsidP="0079486D">
      <w:pPr>
        <w:rPr>
          <w:lang w:val="fr-FR"/>
        </w:rPr>
      </w:pPr>
      <w:r>
        <w:rPr>
          <w:lang w:val="fr-FR"/>
        </w:rPr>
        <w:t>Faites ensuite une machine à état pour passer d’une animation à l’autre</w:t>
      </w:r>
      <w:r w:rsidR="00C23753">
        <w:rPr>
          <w:lang w:val="fr-FR"/>
        </w:rPr>
        <w:t>.</w:t>
      </w:r>
    </w:p>
    <w:p w14:paraId="4D1905BE" w14:textId="3618CD90" w:rsidR="0079486D" w:rsidRDefault="0079486D" w:rsidP="0079486D">
      <w:pPr>
        <w:pStyle w:val="Heading3"/>
        <w:rPr>
          <w:lang w:val="fr-FR"/>
        </w:rPr>
      </w:pPr>
      <w:r>
        <w:rPr>
          <w:lang w:val="fr-FR"/>
        </w:rPr>
        <w:t>contrôle</w:t>
      </w:r>
    </w:p>
    <w:p w14:paraId="69B05428" w14:textId="2B9138B8" w:rsidR="00FA5FDE" w:rsidRDefault="0079486D" w:rsidP="0079486D">
      <w:pPr>
        <w:rPr>
          <w:lang w:val="fr-FR"/>
        </w:rPr>
      </w:pPr>
      <w:r>
        <w:rPr>
          <w:lang w:val="fr-FR"/>
        </w:rPr>
        <w:t>Lors du démarrage du jeu, le personnage est immobile</w:t>
      </w:r>
      <w:r w:rsidR="00FA5FDE">
        <w:rPr>
          <w:lang w:val="fr-FR"/>
        </w:rPr>
        <w:t xml:space="preserve"> et</w:t>
      </w:r>
      <w:r w:rsidR="0048651E">
        <w:rPr>
          <w:lang w:val="fr-FR"/>
        </w:rPr>
        <w:t xml:space="preserve"> </w:t>
      </w:r>
      <w:r w:rsidR="00FA5FDE">
        <w:rPr>
          <w:lang w:val="fr-FR"/>
        </w:rPr>
        <w:t xml:space="preserve">joue son animation </w:t>
      </w:r>
      <w:proofErr w:type="spellStart"/>
      <w:r w:rsidR="00FA5FDE">
        <w:rPr>
          <w:lang w:val="fr-FR"/>
        </w:rPr>
        <w:t>SurPlace</w:t>
      </w:r>
      <w:proofErr w:type="spellEnd"/>
      <w:r>
        <w:rPr>
          <w:lang w:val="fr-FR"/>
        </w:rPr>
        <w:t>.</w:t>
      </w:r>
    </w:p>
    <w:p w14:paraId="76C4E1BC" w14:textId="453A3505" w:rsidR="00FA5FDE" w:rsidRPr="007155D3" w:rsidRDefault="0079486D" w:rsidP="0079486D">
      <w:pPr>
        <w:rPr>
          <w:b/>
          <w:bCs/>
          <w:lang w:val="fr-FR"/>
        </w:rPr>
      </w:pPr>
      <w:r>
        <w:rPr>
          <w:lang w:val="fr-FR"/>
        </w:rPr>
        <w:t xml:space="preserve">Lorsque la touche </w:t>
      </w:r>
      <w:r w:rsidRPr="001E7DBA">
        <w:rPr>
          <w:i/>
          <w:iCs/>
          <w:lang w:val="fr-FR"/>
        </w:rPr>
        <w:t>espace</w:t>
      </w:r>
      <w:r>
        <w:rPr>
          <w:lang w:val="fr-FR"/>
        </w:rPr>
        <w:t xml:space="preserve"> est appuyée, il avance soudainement par en avant, un peu comme se </w:t>
      </w:r>
      <w:r w:rsidR="001E7DBA">
        <w:rPr>
          <w:lang w:val="fr-FR"/>
        </w:rPr>
        <w:t>faisait</w:t>
      </w:r>
      <w:r>
        <w:rPr>
          <w:lang w:val="fr-FR"/>
        </w:rPr>
        <w:t xml:space="preserve"> foncer dedans.</w:t>
      </w:r>
      <w:r w:rsidR="00FA5FDE">
        <w:rPr>
          <w:lang w:val="fr-FR"/>
        </w:rPr>
        <w:t xml:space="preserve"> L’animation </w:t>
      </w:r>
      <w:proofErr w:type="spellStart"/>
      <w:r w:rsidR="00FA5FDE">
        <w:rPr>
          <w:lang w:val="fr-FR"/>
        </w:rPr>
        <w:t>MarcherDroite</w:t>
      </w:r>
      <w:proofErr w:type="spellEnd"/>
      <w:r w:rsidR="00FA5FDE">
        <w:rPr>
          <w:lang w:val="fr-FR"/>
        </w:rPr>
        <w:t xml:space="preserve"> doit jouer.</w:t>
      </w:r>
      <w:r w:rsidR="007155D3">
        <w:rPr>
          <w:lang w:val="fr-FR"/>
        </w:rPr>
        <w:t xml:space="preserve"> </w:t>
      </w:r>
      <w:r w:rsidR="007155D3" w:rsidRPr="007155D3">
        <w:rPr>
          <w:b/>
          <w:bCs/>
          <w:lang w:val="fr-FR"/>
        </w:rPr>
        <w:t>Il doit se rendre en</w:t>
      </w:r>
      <w:r w:rsidR="007155D3">
        <w:rPr>
          <w:b/>
          <w:bCs/>
          <w:lang w:val="fr-FR"/>
        </w:rPr>
        <w:t xml:space="preserve"> (environ)</w:t>
      </w:r>
      <w:r w:rsidR="007155D3" w:rsidRPr="007155D3">
        <w:rPr>
          <w:b/>
          <w:bCs/>
          <w:lang w:val="fr-FR"/>
        </w:rPr>
        <w:t xml:space="preserve"> </w:t>
      </w:r>
      <w:r w:rsidR="007155D3">
        <w:rPr>
          <w:b/>
          <w:bCs/>
          <w:lang w:val="fr-FR"/>
        </w:rPr>
        <w:t>u</w:t>
      </w:r>
      <w:r w:rsidR="007155D3" w:rsidRPr="007155D3">
        <w:rPr>
          <w:b/>
          <w:bCs/>
          <w:lang w:val="fr-FR"/>
        </w:rPr>
        <w:t>ne seconde à sa destination.</w:t>
      </w:r>
    </w:p>
    <w:p w14:paraId="1BA8E2AC" w14:textId="7A14D351" w:rsidR="0079486D" w:rsidRDefault="0079486D" w:rsidP="0079486D">
      <w:pPr>
        <w:rPr>
          <w:lang w:val="fr-FR"/>
        </w:rPr>
      </w:pPr>
      <w:r>
        <w:rPr>
          <w:lang w:val="fr-FR"/>
        </w:rPr>
        <w:t>Il ne doit pas être possible de réutiliser la touche espace pour avancer le personnage de nouveau.</w:t>
      </w:r>
    </w:p>
    <w:p w14:paraId="2708B3B5" w14:textId="7CEBBB51" w:rsidR="0073086A" w:rsidRDefault="0073086A" w:rsidP="0073086A">
      <w:pPr>
        <w:pStyle w:val="Heading2"/>
        <w:rPr>
          <w:lang w:val="fr-FR"/>
        </w:rPr>
      </w:pPr>
      <w:r>
        <w:rPr>
          <w:lang w:val="fr-FR"/>
        </w:rPr>
        <w:t>Création de la Couronne</w:t>
      </w:r>
    </w:p>
    <w:p w14:paraId="72B117B1" w14:textId="77777777" w:rsidR="0073086A" w:rsidRDefault="0073086A" w:rsidP="0073086A">
      <w:pPr>
        <w:pStyle w:val="Heading3"/>
        <w:rPr>
          <w:lang w:val="fr-FR"/>
        </w:rPr>
      </w:pPr>
      <w:r>
        <w:rPr>
          <w:lang w:val="fr-FR"/>
        </w:rPr>
        <w:t>Texture</w:t>
      </w:r>
    </w:p>
    <w:p w14:paraId="0EE6D61E" w14:textId="7A7E02BD" w:rsidR="0073086A" w:rsidRDefault="0073086A" w:rsidP="0073086A">
      <w:pPr>
        <w:rPr>
          <w:lang w:val="fr-FR"/>
        </w:rPr>
      </w:pPr>
      <w:r w:rsidRPr="00C534F9">
        <w:rPr>
          <w:lang w:val="fr-FR"/>
        </w:rPr>
        <w:t xml:space="preserve">Importez correctement la texture </w:t>
      </w:r>
      <w:r>
        <w:rPr>
          <w:lang w:val="fr-FR"/>
        </w:rPr>
        <w:t>Couronne</w:t>
      </w:r>
      <w:r w:rsidRPr="00C534F9">
        <w:rPr>
          <w:lang w:val="fr-FR"/>
        </w:rPr>
        <w:t>.</w:t>
      </w:r>
    </w:p>
    <w:p w14:paraId="4F3C17A7" w14:textId="59E996B2" w:rsidR="0073086A" w:rsidRDefault="0073086A" w:rsidP="0073086A">
      <w:pPr>
        <w:pStyle w:val="Heading3"/>
        <w:rPr>
          <w:lang w:val="fr-FR"/>
        </w:rPr>
      </w:pPr>
      <w:r>
        <w:rPr>
          <w:lang w:val="fr-FR"/>
        </w:rPr>
        <w:t>Fin de niveau</w:t>
      </w:r>
    </w:p>
    <w:p w14:paraId="0A435467" w14:textId="77777777" w:rsidR="000E3F4C" w:rsidRDefault="000E3F4C" w:rsidP="0073086A">
      <w:pPr>
        <w:rPr>
          <w:lang w:val="fr-FR"/>
        </w:rPr>
      </w:pPr>
      <w:r>
        <w:rPr>
          <w:lang w:val="fr-FR"/>
        </w:rPr>
        <w:t>Assurez-vous que le personnage avance assez loin pour atteindre la couronne.</w:t>
      </w:r>
    </w:p>
    <w:p w14:paraId="71471C8D" w14:textId="1C644821" w:rsidR="0073086A" w:rsidRDefault="0073086A" w:rsidP="0073086A">
      <w:pPr>
        <w:rPr>
          <w:lang w:val="fr-FR"/>
        </w:rPr>
      </w:pPr>
      <w:r>
        <w:rPr>
          <w:lang w:val="fr-FR"/>
        </w:rPr>
        <w:t>Lorsque le personnage atteint la couronne</w:t>
      </w:r>
      <w:r w:rsidR="001E7DBA">
        <w:rPr>
          <w:lang w:val="fr-FR"/>
        </w:rPr>
        <w:t>…</w:t>
      </w:r>
    </w:p>
    <w:p w14:paraId="02B1A4D1" w14:textId="55A5976F" w:rsidR="0073086A" w:rsidRDefault="001E7DBA" w:rsidP="006B5AC8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Le personnage doit directement derrière la couronne. Comme ceci</w:t>
      </w:r>
    </w:p>
    <w:p w14:paraId="7EDD8A59" w14:textId="42364A5E" w:rsidR="001E7DBA" w:rsidRPr="001E7DBA" w:rsidRDefault="001E7DBA" w:rsidP="001E7DBA">
      <w:pPr>
        <w:ind w:left="360"/>
        <w:rPr>
          <w:lang w:val="fr-FR"/>
        </w:rPr>
      </w:pPr>
      <w:r w:rsidRPr="001E7DBA">
        <w:rPr>
          <w:noProof/>
          <w:lang w:val="fr-FR"/>
        </w:rPr>
        <w:drawing>
          <wp:inline distT="0" distB="0" distL="0" distR="0" wp14:anchorId="37CFD0CA" wp14:editId="06179741">
            <wp:extent cx="1020307" cy="778765"/>
            <wp:effectExtent l="0" t="0" r="8890" b="2540"/>
            <wp:docPr id="533120124" name="Picture 1" descr="A pixelated image of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20124" name="Picture 1" descr="A pixelated image of a crow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8437" cy="7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4EB1" w14:textId="52125CDF" w:rsidR="0073086A" w:rsidRDefault="0073086A" w:rsidP="006B5AC8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Arrêt complet du personnage</w:t>
      </w:r>
      <w:r w:rsidR="001E7DBA">
        <w:rPr>
          <w:lang w:val="fr-FR"/>
        </w:rPr>
        <w:t>.</w:t>
      </w:r>
    </w:p>
    <w:p w14:paraId="7657D402" w14:textId="7B9CD7D5" w:rsidR="0073086A" w:rsidRDefault="0073086A" w:rsidP="006B5AC8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Attente de 1 seconde</w:t>
      </w:r>
    </w:p>
    <w:p w14:paraId="4B10FFB0" w14:textId="493C38FF" w:rsidR="0073086A" w:rsidRDefault="0073086A" w:rsidP="006B5AC8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Redémarrage du niveau</w:t>
      </w:r>
    </w:p>
    <w:p w14:paraId="7E24ED70" w14:textId="41DE435E" w:rsidR="001E7DBA" w:rsidRDefault="001E7DBA" w:rsidP="001E7DBA">
      <w:pPr>
        <w:pStyle w:val="Heading3"/>
        <w:rPr>
          <w:lang w:val="fr-FR"/>
        </w:rPr>
      </w:pPr>
      <w:r>
        <w:rPr>
          <w:lang w:val="fr-FR"/>
        </w:rPr>
        <w:t>Quitter le jeu</w:t>
      </w:r>
    </w:p>
    <w:p w14:paraId="2A51BAD3" w14:textId="2322BE7B" w:rsidR="001E7DBA" w:rsidRDefault="001E7DBA" w:rsidP="001E7DBA">
      <w:pPr>
        <w:rPr>
          <w:lang w:val="fr-FR"/>
        </w:rPr>
      </w:pPr>
      <w:r>
        <w:rPr>
          <w:lang w:val="fr-FR"/>
        </w:rPr>
        <w:t>Pour quitter l’application, la touche contrôle (touche en bas à gauche de votre clavier) est appuyée. La ligne de code suivante fait quitter l’application :</w:t>
      </w:r>
    </w:p>
    <w:p w14:paraId="707F965D" w14:textId="6A2D58D0" w:rsidR="001E7DBA" w:rsidRPr="001E7DBA" w:rsidRDefault="001E7DB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241602938"/>
        <w:rPr>
          <w:rFonts w:ascii="Consolas" w:hAnsi="Consolas" w:cs="Courier New"/>
          <w:sz w:val="17"/>
          <w:szCs w:val="17"/>
          <w:lang w:val="fr-FR"/>
        </w:rPr>
      </w:pPr>
      <w:r w:rsidRPr="001E7DBA">
        <w:rPr>
          <w:rFonts w:ascii="Consolas" w:hAnsi="Consolas" w:cs="Courier New"/>
          <w:sz w:val="17"/>
          <w:szCs w:val="17"/>
          <w:lang w:val="fr-FR"/>
        </w:rPr>
        <w:lastRenderedPageBreak/>
        <w:t xml:space="preserve">1. </w:t>
      </w:r>
      <w:r w:rsidRPr="001E7DBA">
        <w:rPr>
          <w:rFonts w:ascii="Consolas" w:hAnsi="Consolas" w:cs="Courier New"/>
          <w:color w:val="880000"/>
          <w:sz w:val="17"/>
          <w:szCs w:val="17"/>
          <w:lang w:val="fr-FR"/>
        </w:rPr>
        <w:t>//Fait quitter l’application</w:t>
      </w:r>
    </w:p>
    <w:p w14:paraId="635D74DC" w14:textId="3D4A4854" w:rsidR="001E7DBA" w:rsidRPr="001E7DBA" w:rsidRDefault="001E7DB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241602938"/>
        <w:rPr>
          <w:rFonts w:ascii="Consolas" w:hAnsi="Consolas" w:cs="Courier New"/>
          <w:sz w:val="17"/>
          <w:szCs w:val="17"/>
          <w:lang w:val="fr-FR"/>
        </w:rPr>
      </w:pPr>
      <w:r w:rsidRPr="001E7DBA">
        <w:rPr>
          <w:rFonts w:ascii="Consolas" w:hAnsi="Consolas" w:cs="Courier New"/>
          <w:sz w:val="17"/>
          <w:szCs w:val="17"/>
          <w:lang w:val="fr-FR"/>
        </w:rPr>
        <w:t xml:space="preserve">2. </w:t>
      </w:r>
      <w:proofErr w:type="spellStart"/>
      <w:r w:rsidRPr="001E7DBA">
        <w:rPr>
          <w:rFonts w:ascii="Consolas" w:hAnsi="Consolas" w:cs="Courier New"/>
          <w:color w:val="660066"/>
          <w:sz w:val="17"/>
          <w:szCs w:val="17"/>
          <w:lang w:val="fr-FR"/>
        </w:rPr>
        <w:t>Application</w:t>
      </w:r>
      <w:r w:rsidRPr="001E7DBA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1E7DBA">
        <w:rPr>
          <w:rFonts w:ascii="Consolas" w:hAnsi="Consolas" w:cs="Courier New"/>
          <w:color w:val="660066"/>
          <w:sz w:val="17"/>
          <w:szCs w:val="17"/>
          <w:lang w:val="fr-FR"/>
        </w:rPr>
        <w:t>Quit</w:t>
      </w:r>
      <w:proofErr w:type="spellEnd"/>
      <w:r w:rsidRPr="001E7DBA">
        <w:rPr>
          <w:rFonts w:ascii="Consolas" w:hAnsi="Consolas" w:cs="Courier New"/>
          <w:color w:val="666600"/>
          <w:sz w:val="17"/>
          <w:szCs w:val="17"/>
          <w:lang w:val="fr-FR"/>
        </w:rPr>
        <w:t>();</w:t>
      </w:r>
    </w:p>
    <w:p w14:paraId="7D68A050" w14:textId="6C4DDAC9" w:rsidR="001E7DBA" w:rsidRDefault="001E7DBA" w:rsidP="00C058E3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Rappel</w:t>
      </w:r>
      <w:r w:rsidRPr="001E7DBA">
        <w:rPr>
          <w:b/>
          <w:bCs/>
          <w:sz w:val="32"/>
          <w:szCs w:val="32"/>
          <w:lang w:val="fr-FR"/>
        </w:rPr>
        <w:t>: fonctionne seulement dans la version publiée.</w:t>
      </w:r>
    </w:p>
    <w:p w14:paraId="6CFF45E3" w14:textId="10CABB07" w:rsidR="00290F34" w:rsidRPr="001E7DBA" w:rsidRDefault="00290F34" w:rsidP="00290F34">
      <w:pPr>
        <w:rPr>
          <w:lang w:val="fr-FR"/>
        </w:rPr>
      </w:pPr>
      <w:r>
        <w:rPr>
          <w:lang w:val="fr-FR"/>
        </w:rPr>
        <w:t>Si pour une raison quelconque la touche ne fonctionne pas, utilisez le combo alt-F4 pour forcer la fermeture de votre jeu.</w:t>
      </w:r>
    </w:p>
    <w:p w14:paraId="03C01E2D" w14:textId="68740618" w:rsidR="0073086A" w:rsidRDefault="001E7DBA" w:rsidP="000E3F4C">
      <w:pPr>
        <w:pStyle w:val="Heading2"/>
        <w:rPr>
          <w:lang w:val="fr-FR"/>
        </w:rPr>
      </w:pPr>
      <w:r>
        <w:rPr>
          <w:lang w:val="fr-FR"/>
        </w:rPr>
        <w:t>publication</w:t>
      </w:r>
      <w:r w:rsidR="000E3F4C">
        <w:rPr>
          <w:lang w:val="fr-FR"/>
        </w:rPr>
        <w:t xml:space="preserve"> du projet</w:t>
      </w:r>
    </w:p>
    <w:p w14:paraId="6EFD846D" w14:textId="2BDC4646" w:rsidR="00826A25" w:rsidRPr="00826A25" w:rsidRDefault="00826A25" w:rsidP="00C058E3">
      <w:pPr>
        <w:pStyle w:val="Heading1"/>
        <w:rPr>
          <w:rStyle w:val="IntenseEmphasis"/>
          <w:sz w:val="32"/>
          <w:szCs w:val="32"/>
          <w:lang w:val="fr-CA"/>
        </w:rPr>
      </w:pPr>
      <w:r>
        <w:rPr>
          <w:rStyle w:val="IntenseEmphasis"/>
          <w:sz w:val="32"/>
          <w:szCs w:val="32"/>
          <w:lang w:val="fr-FR"/>
        </w:rPr>
        <w:t>Créez un exécutable pour</w:t>
      </w:r>
      <w:r w:rsidR="000E3F4C" w:rsidRPr="00826A25">
        <w:rPr>
          <w:rStyle w:val="IntenseEmphasis"/>
          <w:sz w:val="32"/>
          <w:szCs w:val="32"/>
          <w:lang w:val="fr-CA"/>
        </w:rPr>
        <w:t xml:space="preserve"> Windows</w:t>
      </w:r>
      <w:r w:rsidR="005A38C0" w:rsidRPr="00826A25">
        <w:rPr>
          <w:rStyle w:val="IntenseEmphasis"/>
          <w:sz w:val="32"/>
          <w:szCs w:val="32"/>
          <w:lang w:val="fr-CA"/>
        </w:rPr>
        <w:t xml:space="preserve"> et compressez</w:t>
      </w:r>
      <w:r w:rsidR="000E3F4C" w:rsidRPr="00826A25">
        <w:rPr>
          <w:rStyle w:val="IntenseEmphasis"/>
          <w:sz w:val="32"/>
          <w:szCs w:val="32"/>
          <w:lang w:val="fr-CA"/>
        </w:rPr>
        <w:t>.</w:t>
      </w:r>
    </w:p>
    <w:p w14:paraId="5059DA42" w14:textId="27FE3A06" w:rsidR="00826A25" w:rsidRDefault="000E3F4C" w:rsidP="00C058E3">
      <w:pPr>
        <w:pStyle w:val="Heading1"/>
        <w:rPr>
          <w:rStyle w:val="IntenseEmphasis"/>
          <w:sz w:val="32"/>
          <w:szCs w:val="32"/>
        </w:rPr>
      </w:pPr>
      <w:r w:rsidRPr="00826A25">
        <w:rPr>
          <w:rStyle w:val="IntenseEmphasis"/>
          <w:sz w:val="32"/>
          <w:szCs w:val="32"/>
        </w:rPr>
        <w:t>TESTEZ</w:t>
      </w:r>
      <w:r w:rsidR="00826A25">
        <w:rPr>
          <w:rStyle w:val="IntenseEmphasis"/>
          <w:sz w:val="32"/>
          <w:szCs w:val="32"/>
        </w:rPr>
        <w:t>.</w:t>
      </w:r>
    </w:p>
    <w:p w14:paraId="589630FE" w14:textId="3501FAC5" w:rsidR="000E3F4C" w:rsidRPr="00826A25" w:rsidRDefault="000E3F4C" w:rsidP="00C058E3">
      <w:pPr>
        <w:pStyle w:val="Heading1"/>
        <w:rPr>
          <w:rStyle w:val="IntenseEmphasis"/>
          <w:sz w:val="32"/>
          <w:szCs w:val="32"/>
        </w:rPr>
      </w:pPr>
      <w:r w:rsidRPr="00826A25">
        <w:rPr>
          <w:rStyle w:val="IntenseEmphasis"/>
          <w:sz w:val="32"/>
          <w:szCs w:val="32"/>
        </w:rPr>
        <w:t>REMETTRE sur Léa.</w:t>
      </w:r>
    </w:p>
    <w:sectPr w:rsidR="000E3F4C" w:rsidRPr="00826A25"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423E" w14:textId="77777777" w:rsidR="00E819E6" w:rsidRDefault="00E819E6">
      <w:r>
        <w:separator/>
      </w:r>
    </w:p>
  </w:endnote>
  <w:endnote w:type="continuationSeparator" w:id="0">
    <w:p w14:paraId="0694481C" w14:textId="77777777" w:rsidR="00E819E6" w:rsidRDefault="00E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B82" w14:textId="77777777" w:rsidR="00975988" w:rsidRDefault="00B72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F9873" w14:textId="77777777" w:rsidR="00975988" w:rsidRDefault="009759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044"/>
      <w:gridCol w:w="4223"/>
    </w:tblGrid>
    <w:tr w:rsidR="00365249" w:rsidRPr="004157CB" w14:paraId="69FBA2A9" w14:textId="77777777" w:rsidTr="00E36C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5B62D5B" w14:textId="77777777" w:rsidR="00975988" w:rsidRDefault="0097598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 w:val="restart"/>
          <w:noWrap/>
          <w:vAlign w:val="center"/>
        </w:tcPr>
        <w:p w14:paraId="08F6B8FB" w14:textId="77777777" w:rsidR="00975988" w:rsidRPr="004157CB" w:rsidRDefault="00B726E6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714B8A" w:rsidRPr="00714B8A">
            <w:rPr>
              <w:rFonts w:ascii="Cambria" w:hAnsi="Cambria"/>
              <w:b/>
              <w:noProof/>
            </w:rPr>
            <w:t>1</w:t>
          </w:r>
          <w:r w:rsidRPr="004157CB">
            <w:fldChar w:fldCharType="end"/>
          </w:r>
        </w:p>
      </w:tc>
      <w:tc>
        <w:tcPr>
          <w:tcW w:w="2205" w:type="pct"/>
          <w:tcBorders>
            <w:bottom w:val="single" w:sz="4" w:space="0" w:color="4F81BD"/>
          </w:tcBorders>
        </w:tcPr>
        <w:p w14:paraId="7C231C25" w14:textId="77777777" w:rsidR="00975988" w:rsidRDefault="00975988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365249" w:rsidRPr="004157CB" w14:paraId="703F2008" w14:textId="77777777" w:rsidTr="00E36C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59C2AE5" w14:textId="77777777" w:rsidR="00975988" w:rsidRDefault="0097598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/>
        </w:tcPr>
        <w:p w14:paraId="03269CEA" w14:textId="77777777" w:rsidR="00975988" w:rsidRDefault="00975988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05" w:type="pct"/>
          <w:tcBorders>
            <w:top w:val="single" w:sz="4" w:space="0" w:color="4F81BD"/>
          </w:tcBorders>
        </w:tcPr>
        <w:p w14:paraId="7B5E6B16" w14:textId="77777777" w:rsidR="00975988" w:rsidRDefault="00975988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40BCB92F" w14:textId="77777777" w:rsidR="00975988" w:rsidRPr="004157CB" w:rsidRDefault="009759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C326" w14:textId="77777777" w:rsidR="00E819E6" w:rsidRDefault="00E819E6">
      <w:r>
        <w:separator/>
      </w:r>
    </w:p>
  </w:footnote>
  <w:footnote w:type="continuationSeparator" w:id="0">
    <w:p w14:paraId="0F4344B6" w14:textId="77777777" w:rsidR="00E819E6" w:rsidRDefault="00E8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361"/>
    <w:multiLevelType w:val="hybridMultilevel"/>
    <w:tmpl w:val="E0C2F4CA"/>
    <w:lvl w:ilvl="0" w:tplc="6F908272">
      <w:start w:val="1"/>
      <w:numFmt w:val="bullet"/>
      <w:pStyle w:val="TOC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314"/>
    <w:multiLevelType w:val="hybridMultilevel"/>
    <w:tmpl w:val="96408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204B"/>
    <w:multiLevelType w:val="hybridMultilevel"/>
    <w:tmpl w:val="421E0D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34B7"/>
    <w:multiLevelType w:val="hybridMultilevel"/>
    <w:tmpl w:val="E11EB6F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3FEC"/>
    <w:multiLevelType w:val="hybridMultilevel"/>
    <w:tmpl w:val="190C4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13561">
    <w:abstractNumId w:val="0"/>
  </w:num>
  <w:num w:numId="2" w16cid:durableId="919026926">
    <w:abstractNumId w:val="1"/>
  </w:num>
  <w:num w:numId="3" w16cid:durableId="1000351333">
    <w:abstractNumId w:val="2"/>
  </w:num>
  <w:num w:numId="4" w16cid:durableId="1231161404">
    <w:abstractNumId w:val="4"/>
  </w:num>
  <w:num w:numId="5" w16cid:durableId="7256469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6F"/>
    <w:rsid w:val="00010921"/>
    <w:rsid w:val="000130BC"/>
    <w:rsid w:val="0002086B"/>
    <w:rsid w:val="000264C4"/>
    <w:rsid w:val="00027EB7"/>
    <w:rsid w:val="00030217"/>
    <w:rsid w:val="00037E77"/>
    <w:rsid w:val="00043EC4"/>
    <w:rsid w:val="00066186"/>
    <w:rsid w:val="00087C7D"/>
    <w:rsid w:val="000B1F0E"/>
    <w:rsid w:val="000D6CA3"/>
    <w:rsid w:val="000E2719"/>
    <w:rsid w:val="000E297C"/>
    <w:rsid w:val="000E3F4C"/>
    <w:rsid w:val="000F25A2"/>
    <w:rsid w:val="000F314A"/>
    <w:rsid w:val="000F3612"/>
    <w:rsid w:val="000F3D24"/>
    <w:rsid w:val="001009B7"/>
    <w:rsid w:val="0012059C"/>
    <w:rsid w:val="0013013E"/>
    <w:rsid w:val="00132206"/>
    <w:rsid w:val="0013238B"/>
    <w:rsid w:val="00136444"/>
    <w:rsid w:val="00153263"/>
    <w:rsid w:val="001664AB"/>
    <w:rsid w:val="00191E48"/>
    <w:rsid w:val="001A4456"/>
    <w:rsid w:val="001B0B4E"/>
    <w:rsid w:val="001B3B37"/>
    <w:rsid w:val="001C2F60"/>
    <w:rsid w:val="001C7368"/>
    <w:rsid w:val="001D12D6"/>
    <w:rsid w:val="001D5265"/>
    <w:rsid w:val="001D6A04"/>
    <w:rsid w:val="001D7E3C"/>
    <w:rsid w:val="001E03EF"/>
    <w:rsid w:val="001E7DBA"/>
    <w:rsid w:val="002218B8"/>
    <w:rsid w:val="002235D4"/>
    <w:rsid w:val="002359D2"/>
    <w:rsid w:val="002429C9"/>
    <w:rsid w:val="00265DCB"/>
    <w:rsid w:val="0026741B"/>
    <w:rsid w:val="00277AE1"/>
    <w:rsid w:val="00281FF3"/>
    <w:rsid w:val="0028540A"/>
    <w:rsid w:val="00290F34"/>
    <w:rsid w:val="002973E0"/>
    <w:rsid w:val="002A6741"/>
    <w:rsid w:val="002A6E56"/>
    <w:rsid w:val="002C1DC5"/>
    <w:rsid w:val="002C5E2F"/>
    <w:rsid w:val="002D13A0"/>
    <w:rsid w:val="002D2271"/>
    <w:rsid w:val="002D4FF8"/>
    <w:rsid w:val="002D745C"/>
    <w:rsid w:val="002E472C"/>
    <w:rsid w:val="002F04B4"/>
    <w:rsid w:val="002F352A"/>
    <w:rsid w:val="00305C77"/>
    <w:rsid w:val="00305CAC"/>
    <w:rsid w:val="003079FB"/>
    <w:rsid w:val="00311AF1"/>
    <w:rsid w:val="00331E6C"/>
    <w:rsid w:val="00335028"/>
    <w:rsid w:val="00335136"/>
    <w:rsid w:val="00353495"/>
    <w:rsid w:val="00353CFA"/>
    <w:rsid w:val="00353DB7"/>
    <w:rsid w:val="003623F9"/>
    <w:rsid w:val="003670AF"/>
    <w:rsid w:val="00374343"/>
    <w:rsid w:val="003816F0"/>
    <w:rsid w:val="00383366"/>
    <w:rsid w:val="003855D3"/>
    <w:rsid w:val="0039565D"/>
    <w:rsid w:val="00395947"/>
    <w:rsid w:val="003A3FA1"/>
    <w:rsid w:val="003C1B70"/>
    <w:rsid w:val="003D0CB1"/>
    <w:rsid w:val="003D2EBB"/>
    <w:rsid w:val="003D4BF5"/>
    <w:rsid w:val="003D5E0D"/>
    <w:rsid w:val="003E319E"/>
    <w:rsid w:val="003E4C6B"/>
    <w:rsid w:val="003F0A4B"/>
    <w:rsid w:val="003F4079"/>
    <w:rsid w:val="003F70A5"/>
    <w:rsid w:val="004002A3"/>
    <w:rsid w:val="00400FC7"/>
    <w:rsid w:val="00437D4F"/>
    <w:rsid w:val="0044037B"/>
    <w:rsid w:val="00450A69"/>
    <w:rsid w:val="0045508F"/>
    <w:rsid w:val="00457833"/>
    <w:rsid w:val="00474B46"/>
    <w:rsid w:val="0048651E"/>
    <w:rsid w:val="004907A1"/>
    <w:rsid w:val="00496D4A"/>
    <w:rsid w:val="004A04B0"/>
    <w:rsid w:val="004B5695"/>
    <w:rsid w:val="004B593D"/>
    <w:rsid w:val="004B7BE1"/>
    <w:rsid w:val="004C106D"/>
    <w:rsid w:val="004C15E3"/>
    <w:rsid w:val="004C2451"/>
    <w:rsid w:val="004C3E64"/>
    <w:rsid w:val="004D0282"/>
    <w:rsid w:val="004D06BC"/>
    <w:rsid w:val="004D38EE"/>
    <w:rsid w:val="004D7448"/>
    <w:rsid w:val="004E4199"/>
    <w:rsid w:val="004E4478"/>
    <w:rsid w:val="004F2A87"/>
    <w:rsid w:val="004F3420"/>
    <w:rsid w:val="005032BE"/>
    <w:rsid w:val="00504EAC"/>
    <w:rsid w:val="00506484"/>
    <w:rsid w:val="00507102"/>
    <w:rsid w:val="005108A1"/>
    <w:rsid w:val="00532950"/>
    <w:rsid w:val="005402FD"/>
    <w:rsid w:val="00557B35"/>
    <w:rsid w:val="00565202"/>
    <w:rsid w:val="0056760C"/>
    <w:rsid w:val="005845A5"/>
    <w:rsid w:val="00590424"/>
    <w:rsid w:val="00590BA6"/>
    <w:rsid w:val="00597EC8"/>
    <w:rsid w:val="005A1512"/>
    <w:rsid w:val="005A38C0"/>
    <w:rsid w:val="005C293A"/>
    <w:rsid w:val="005D06B5"/>
    <w:rsid w:val="005D1A7A"/>
    <w:rsid w:val="005D53AF"/>
    <w:rsid w:val="00602F24"/>
    <w:rsid w:val="006113DE"/>
    <w:rsid w:val="00613A8B"/>
    <w:rsid w:val="00613EC0"/>
    <w:rsid w:val="0061468C"/>
    <w:rsid w:val="006413DC"/>
    <w:rsid w:val="00642129"/>
    <w:rsid w:val="00646EC2"/>
    <w:rsid w:val="00660C52"/>
    <w:rsid w:val="00684742"/>
    <w:rsid w:val="006858E0"/>
    <w:rsid w:val="00687F1F"/>
    <w:rsid w:val="006A2EF3"/>
    <w:rsid w:val="006B09FE"/>
    <w:rsid w:val="006B2DCE"/>
    <w:rsid w:val="006B5338"/>
    <w:rsid w:val="006B5AC8"/>
    <w:rsid w:val="006C5BBA"/>
    <w:rsid w:val="006D1FA9"/>
    <w:rsid w:val="006D215E"/>
    <w:rsid w:val="006F0A5F"/>
    <w:rsid w:val="0070309D"/>
    <w:rsid w:val="007044B4"/>
    <w:rsid w:val="007067BB"/>
    <w:rsid w:val="00713F2B"/>
    <w:rsid w:val="00714B8A"/>
    <w:rsid w:val="007155D3"/>
    <w:rsid w:val="00716A07"/>
    <w:rsid w:val="00721FA8"/>
    <w:rsid w:val="00722E99"/>
    <w:rsid w:val="0072648A"/>
    <w:rsid w:val="0073086A"/>
    <w:rsid w:val="007312A0"/>
    <w:rsid w:val="0073505A"/>
    <w:rsid w:val="0074457B"/>
    <w:rsid w:val="00747CD1"/>
    <w:rsid w:val="00755DB2"/>
    <w:rsid w:val="00776D71"/>
    <w:rsid w:val="00777E25"/>
    <w:rsid w:val="00781094"/>
    <w:rsid w:val="00783841"/>
    <w:rsid w:val="007901B8"/>
    <w:rsid w:val="00791BCA"/>
    <w:rsid w:val="0079486D"/>
    <w:rsid w:val="00796AF5"/>
    <w:rsid w:val="007A0E68"/>
    <w:rsid w:val="007A5B85"/>
    <w:rsid w:val="007A5ED6"/>
    <w:rsid w:val="007B4AF2"/>
    <w:rsid w:val="007C4014"/>
    <w:rsid w:val="007E0AB9"/>
    <w:rsid w:val="007E4C2A"/>
    <w:rsid w:val="007E5786"/>
    <w:rsid w:val="007E7879"/>
    <w:rsid w:val="007F1115"/>
    <w:rsid w:val="007F12EE"/>
    <w:rsid w:val="007F3F29"/>
    <w:rsid w:val="00801A95"/>
    <w:rsid w:val="008079A8"/>
    <w:rsid w:val="008203E7"/>
    <w:rsid w:val="00821B34"/>
    <w:rsid w:val="00826A25"/>
    <w:rsid w:val="00826D2F"/>
    <w:rsid w:val="008467BB"/>
    <w:rsid w:val="00853275"/>
    <w:rsid w:val="00860C61"/>
    <w:rsid w:val="0087579A"/>
    <w:rsid w:val="00896FCC"/>
    <w:rsid w:val="008B1765"/>
    <w:rsid w:val="008B203B"/>
    <w:rsid w:val="008B6E82"/>
    <w:rsid w:val="008B721C"/>
    <w:rsid w:val="008C3CE5"/>
    <w:rsid w:val="008C4965"/>
    <w:rsid w:val="008E66EC"/>
    <w:rsid w:val="008E78BE"/>
    <w:rsid w:val="008F3994"/>
    <w:rsid w:val="008F6C83"/>
    <w:rsid w:val="00905AA7"/>
    <w:rsid w:val="00917923"/>
    <w:rsid w:val="0092548D"/>
    <w:rsid w:val="009371F3"/>
    <w:rsid w:val="00953BA3"/>
    <w:rsid w:val="00972FED"/>
    <w:rsid w:val="00975988"/>
    <w:rsid w:val="00977123"/>
    <w:rsid w:val="00985F6E"/>
    <w:rsid w:val="0098779C"/>
    <w:rsid w:val="00994804"/>
    <w:rsid w:val="009A14D7"/>
    <w:rsid w:val="009C7FA2"/>
    <w:rsid w:val="009D78FA"/>
    <w:rsid w:val="009E25C1"/>
    <w:rsid w:val="009E2DA3"/>
    <w:rsid w:val="00A15D7C"/>
    <w:rsid w:val="00A26C42"/>
    <w:rsid w:val="00A26FDE"/>
    <w:rsid w:val="00A271B3"/>
    <w:rsid w:val="00A27D3B"/>
    <w:rsid w:val="00A43697"/>
    <w:rsid w:val="00A646F6"/>
    <w:rsid w:val="00A75B68"/>
    <w:rsid w:val="00A7750C"/>
    <w:rsid w:val="00A8045F"/>
    <w:rsid w:val="00A80B2F"/>
    <w:rsid w:val="00A83943"/>
    <w:rsid w:val="00A872C6"/>
    <w:rsid w:val="00A9151E"/>
    <w:rsid w:val="00AC11C9"/>
    <w:rsid w:val="00AC1EC5"/>
    <w:rsid w:val="00AD02A6"/>
    <w:rsid w:val="00AD6B87"/>
    <w:rsid w:val="00B16704"/>
    <w:rsid w:val="00B217E5"/>
    <w:rsid w:val="00B30473"/>
    <w:rsid w:val="00B307B0"/>
    <w:rsid w:val="00B3263B"/>
    <w:rsid w:val="00B35848"/>
    <w:rsid w:val="00B370EB"/>
    <w:rsid w:val="00B43B43"/>
    <w:rsid w:val="00B44C78"/>
    <w:rsid w:val="00B56BE9"/>
    <w:rsid w:val="00B56C57"/>
    <w:rsid w:val="00B726E6"/>
    <w:rsid w:val="00B769F8"/>
    <w:rsid w:val="00B77B3E"/>
    <w:rsid w:val="00B831B9"/>
    <w:rsid w:val="00B90709"/>
    <w:rsid w:val="00BB3408"/>
    <w:rsid w:val="00BC1473"/>
    <w:rsid w:val="00BD106D"/>
    <w:rsid w:val="00BD3036"/>
    <w:rsid w:val="00BD71CA"/>
    <w:rsid w:val="00BF0326"/>
    <w:rsid w:val="00C00B3C"/>
    <w:rsid w:val="00C03C2B"/>
    <w:rsid w:val="00C058E3"/>
    <w:rsid w:val="00C210C9"/>
    <w:rsid w:val="00C23753"/>
    <w:rsid w:val="00C350EB"/>
    <w:rsid w:val="00C43D2D"/>
    <w:rsid w:val="00C534F9"/>
    <w:rsid w:val="00C54699"/>
    <w:rsid w:val="00C56702"/>
    <w:rsid w:val="00C8051E"/>
    <w:rsid w:val="00C90759"/>
    <w:rsid w:val="00C910E5"/>
    <w:rsid w:val="00C913FD"/>
    <w:rsid w:val="00C95DFF"/>
    <w:rsid w:val="00CB2325"/>
    <w:rsid w:val="00CB5360"/>
    <w:rsid w:val="00CC5127"/>
    <w:rsid w:val="00CD0EFC"/>
    <w:rsid w:val="00CD3A05"/>
    <w:rsid w:val="00CD516F"/>
    <w:rsid w:val="00CD6140"/>
    <w:rsid w:val="00CF0A25"/>
    <w:rsid w:val="00CF27DC"/>
    <w:rsid w:val="00D10B9A"/>
    <w:rsid w:val="00D207CD"/>
    <w:rsid w:val="00D228F4"/>
    <w:rsid w:val="00D2311B"/>
    <w:rsid w:val="00D24AE2"/>
    <w:rsid w:val="00D2691A"/>
    <w:rsid w:val="00D42988"/>
    <w:rsid w:val="00D61149"/>
    <w:rsid w:val="00D623CB"/>
    <w:rsid w:val="00D64C7B"/>
    <w:rsid w:val="00D6531C"/>
    <w:rsid w:val="00D77F59"/>
    <w:rsid w:val="00D96EDB"/>
    <w:rsid w:val="00DA61E1"/>
    <w:rsid w:val="00DB4D7A"/>
    <w:rsid w:val="00DC29E4"/>
    <w:rsid w:val="00DC47C1"/>
    <w:rsid w:val="00DD3370"/>
    <w:rsid w:val="00DD79E0"/>
    <w:rsid w:val="00DE34CC"/>
    <w:rsid w:val="00DE57BA"/>
    <w:rsid w:val="00E06013"/>
    <w:rsid w:val="00E17AB1"/>
    <w:rsid w:val="00E246C5"/>
    <w:rsid w:val="00E24759"/>
    <w:rsid w:val="00E2607E"/>
    <w:rsid w:val="00E351F3"/>
    <w:rsid w:val="00E51371"/>
    <w:rsid w:val="00E52B4C"/>
    <w:rsid w:val="00E537C2"/>
    <w:rsid w:val="00E55D44"/>
    <w:rsid w:val="00E56D2C"/>
    <w:rsid w:val="00E6036D"/>
    <w:rsid w:val="00E613AF"/>
    <w:rsid w:val="00E6674D"/>
    <w:rsid w:val="00E72F14"/>
    <w:rsid w:val="00E76F14"/>
    <w:rsid w:val="00E819E6"/>
    <w:rsid w:val="00E95C20"/>
    <w:rsid w:val="00E96BDC"/>
    <w:rsid w:val="00EA4B0D"/>
    <w:rsid w:val="00EB56E1"/>
    <w:rsid w:val="00ED5F2C"/>
    <w:rsid w:val="00EE3263"/>
    <w:rsid w:val="00EF1279"/>
    <w:rsid w:val="00F022AC"/>
    <w:rsid w:val="00F037F2"/>
    <w:rsid w:val="00F06CEB"/>
    <w:rsid w:val="00F11CD7"/>
    <w:rsid w:val="00F16C53"/>
    <w:rsid w:val="00F218FD"/>
    <w:rsid w:val="00F37249"/>
    <w:rsid w:val="00F43764"/>
    <w:rsid w:val="00F46D22"/>
    <w:rsid w:val="00F62178"/>
    <w:rsid w:val="00F63570"/>
    <w:rsid w:val="00F73F3A"/>
    <w:rsid w:val="00F97B3B"/>
    <w:rsid w:val="00FA5FDE"/>
    <w:rsid w:val="00FB0E07"/>
    <w:rsid w:val="00FB584C"/>
    <w:rsid w:val="00FC236F"/>
    <w:rsid w:val="00FC6055"/>
    <w:rsid w:val="00FD4834"/>
    <w:rsid w:val="00FE073B"/>
    <w:rsid w:val="00FE2CF5"/>
    <w:rsid w:val="00FE595E"/>
    <w:rsid w:val="00FE7B2D"/>
    <w:rsid w:val="00FE7F01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2717"/>
  <w15:docId w15:val="{B09F809A-833E-49C1-9945-D04F4F0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C1"/>
  </w:style>
  <w:style w:type="paragraph" w:styleId="Heading1">
    <w:name w:val="heading 1"/>
    <w:basedOn w:val="Normal"/>
    <w:next w:val="Normal"/>
    <w:link w:val="Heading1Char"/>
    <w:uiPriority w:val="9"/>
    <w:qFormat/>
    <w:rsid w:val="009E25C1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5C1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5C1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5C1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5C1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5C1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5C1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5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5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5C1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25C1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5C1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Footer">
    <w:name w:val="footer"/>
    <w:basedOn w:val="Normal"/>
    <w:link w:val="FooterCh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8B"/>
    <w:rPr>
      <w:rFonts w:ascii="Calibri" w:eastAsia="Times New Roman" w:hAnsi="Calibri" w:cs="Times New Roman"/>
      <w:lang w:val="fr-CA" w:bidi="en-US"/>
    </w:rPr>
  </w:style>
  <w:style w:type="character" w:styleId="PageNumber">
    <w:name w:val="page number"/>
    <w:basedOn w:val="DefaultParagraphFont"/>
    <w:rsid w:val="00613A8B"/>
  </w:style>
  <w:style w:type="paragraph" w:styleId="Header">
    <w:name w:val="header"/>
    <w:basedOn w:val="Normal"/>
    <w:link w:val="HeaderCh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8B"/>
    <w:rPr>
      <w:rFonts w:ascii="Calibri" w:eastAsia="Times New Roman" w:hAnsi="Calibri" w:cs="Times New Roman"/>
      <w:lang w:val="fr-CA" w:bidi="en-US"/>
    </w:rPr>
  </w:style>
  <w:style w:type="paragraph" w:styleId="NoSpacing">
    <w:name w:val="No Spacing"/>
    <w:link w:val="NoSpacingChar"/>
    <w:uiPriority w:val="1"/>
    <w:qFormat/>
    <w:rsid w:val="009E25C1"/>
    <w:pPr>
      <w:spacing w:after="0" w:line="240" w:lineRule="auto"/>
    </w:pPr>
  </w:style>
  <w:style w:type="character" w:styleId="SubtleEmphasis">
    <w:name w:val="Subtle Emphasis"/>
    <w:uiPriority w:val="19"/>
    <w:qFormat/>
    <w:rsid w:val="009E25C1"/>
    <w:rPr>
      <w:i/>
      <w:iCs/>
      <w:color w:val="826600" w:themeColor="accent1" w:themeShade="7F"/>
    </w:rPr>
  </w:style>
  <w:style w:type="character" w:customStyle="1" w:styleId="NoSpacingChar">
    <w:name w:val="No Spacing Char"/>
    <w:link w:val="NoSpacing"/>
    <w:uiPriority w:val="1"/>
    <w:rsid w:val="00613A8B"/>
  </w:style>
  <w:style w:type="character" w:customStyle="1" w:styleId="Heading2Char">
    <w:name w:val="Heading 2 Char"/>
    <w:basedOn w:val="DefaultParagraphFont"/>
    <w:link w:val="Heading2"/>
    <w:uiPriority w:val="9"/>
    <w:rsid w:val="009E25C1"/>
    <w:rPr>
      <w:caps/>
      <w:spacing w:val="15"/>
      <w:shd w:val="clear" w:color="auto" w:fill="FFF4CD" w:themeFill="accent1" w:themeFillTint="33"/>
    </w:rPr>
  </w:style>
  <w:style w:type="paragraph" w:styleId="ListParagraph">
    <w:name w:val="List Paragraph"/>
    <w:basedOn w:val="Normal"/>
    <w:uiPriority w:val="34"/>
    <w:qFormat/>
    <w:rsid w:val="007312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E25C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0282"/>
    <w:pPr>
      <w:numPr>
        <w:numId w:val="1"/>
      </w:num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37F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037F2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F2"/>
    <w:rPr>
      <w:rFonts w:ascii="Tahoma" w:eastAsia="Times New Roman" w:hAnsi="Tahoma" w:cs="Tahoma"/>
      <w:sz w:val="16"/>
      <w:szCs w:val="16"/>
      <w:lang w:val="fr-CA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E25C1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E25C1"/>
    <w:rPr>
      <w:caps/>
      <w:color w:val="C49A00" w:themeColor="accent1" w:themeShade="BF"/>
      <w:spacing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B43B43"/>
    <w:rPr>
      <w:color w:val="7F723D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02F24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BD71C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5C1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5C1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5C1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5C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5C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5C1"/>
    <w:rPr>
      <w:b/>
      <w:bCs/>
      <w:color w:val="C49A0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5C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E25C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25C1"/>
    <w:rPr>
      <w:b/>
      <w:bCs/>
    </w:rPr>
  </w:style>
  <w:style w:type="character" w:styleId="Emphasis">
    <w:name w:val="Emphasis"/>
    <w:uiPriority w:val="20"/>
    <w:qFormat/>
    <w:rsid w:val="009E25C1"/>
    <w:rPr>
      <w:caps/>
      <w:color w:val="8266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E25C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25C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5C1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5C1"/>
    <w:rPr>
      <w:color w:val="FFCA08" w:themeColor="accent1"/>
      <w:sz w:val="24"/>
      <w:szCs w:val="24"/>
    </w:rPr>
  </w:style>
  <w:style w:type="character" w:styleId="IntenseEmphasis">
    <w:name w:val="Intense Emphasis"/>
    <w:uiPriority w:val="21"/>
    <w:qFormat/>
    <w:rsid w:val="009E25C1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9E25C1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9E25C1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9E25C1"/>
    <w:rPr>
      <w:b/>
      <w:bCs/>
      <w:i/>
      <w:iCs/>
      <w:spacing w:val="0"/>
    </w:rPr>
  </w:style>
  <w:style w:type="paragraph" w:styleId="NormalWeb">
    <w:name w:val="Normal (Web)"/>
    <w:basedOn w:val="Normal"/>
    <w:uiPriority w:val="99"/>
    <w:semiHidden/>
    <w:unhideWhenUsed/>
    <w:rsid w:val="001E7DBA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otes-de-cours.com" TargetMode="Externa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www.notes-de-cours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D010ED-BADA-4FFE-80F1-F8FA69083BE5}">
  <we:reference id="wa104382008" version="1.1.0.1" store="en-US" storeType="OMEX"/>
  <we:alternateReferences>
    <we:reference id="wa104382008" version="1.1.0.1" store="WA10438200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852A-5DBE-4CBB-BC1D-E5677166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Lavoie</dc:creator>
  <cp:keywords/>
  <dc:description/>
  <cp:lastModifiedBy>Marc-André Lavoie</cp:lastModifiedBy>
  <cp:revision>276</cp:revision>
  <dcterms:created xsi:type="dcterms:W3CDTF">2014-08-24T18:19:00Z</dcterms:created>
  <dcterms:modified xsi:type="dcterms:W3CDTF">2024-03-02T16:54:00Z</dcterms:modified>
</cp:coreProperties>
</file>