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E5A7" w14:textId="4A7CD74D" w:rsidR="0025739E" w:rsidRDefault="00FA438A" w:rsidP="0075690B">
      <w:pPr>
        <w:pStyle w:val="Title"/>
      </w:pPr>
      <w:r>
        <w:t>Laboratoire</w:t>
      </w:r>
      <w:r w:rsidR="00EA0806">
        <w:t xml:space="preserve"> (partie </w:t>
      </w:r>
      <w:r w:rsidR="00E668E3">
        <w:t>1</w:t>
      </w:r>
      <w:r w:rsidR="00EA0806">
        <w:t>)</w:t>
      </w:r>
    </w:p>
    <w:p w14:paraId="445B9D64" w14:textId="4396B001" w:rsidR="00016C25" w:rsidRPr="00821BA6" w:rsidRDefault="00223918" w:rsidP="00FA438A">
      <w:pPr>
        <w:rPr>
          <w:i/>
          <w:iCs/>
        </w:rPr>
      </w:pPr>
      <w:r>
        <w:t>Continuer le jeu</w:t>
      </w:r>
      <w:r w:rsidR="00821BA6">
        <w:t xml:space="preserve"> </w:t>
      </w:r>
      <w:r w:rsidR="00400607">
        <w:rPr>
          <w:i/>
          <w:iCs/>
        </w:rPr>
        <w:t>Défenseur du sous-sol</w:t>
      </w:r>
    </w:p>
    <w:p w14:paraId="7803B663" w14:textId="7FE57280" w:rsidR="00F252DF" w:rsidRPr="00F252DF" w:rsidRDefault="00DC1226" w:rsidP="00FA438A">
      <w:r w:rsidRPr="00F252DF">
        <w:rPr>
          <w:noProof/>
        </w:rPr>
        <w:drawing>
          <wp:anchor distT="0" distB="0" distL="114300" distR="114300" simplePos="0" relativeHeight="251659264" behindDoc="1" locked="0" layoutInCell="1" allowOverlap="1" wp14:anchorId="1B754078" wp14:editId="25D803AE">
            <wp:simplePos x="0" y="0"/>
            <wp:positionH relativeFrom="column">
              <wp:posOffset>3691964</wp:posOffset>
            </wp:positionH>
            <wp:positionV relativeFrom="paragraph">
              <wp:posOffset>110248</wp:posOffset>
            </wp:positionV>
            <wp:extent cx="417195" cy="417195"/>
            <wp:effectExtent l="0" t="0" r="1905" b="0"/>
            <wp:wrapNone/>
            <wp:docPr id="3" name="Graphique 3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2DF">
        <w:rPr>
          <w:noProof/>
        </w:rPr>
        <w:drawing>
          <wp:anchor distT="0" distB="0" distL="114300" distR="114300" simplePos="0" relativeHeight="251661312" behindDoc="1" locked="0" layoutInCell="1" allowOverlap="1" wp14:anchorId="35BD1113" wp14:editId="30D1583B">
            <wp:simplePos x="0" y="0"/>
            <wp:positionH relativeFrom="leftMargin">
              <wp:posOffset>2755797</wp:posOffset>
            </wp:positionH>
            <wp:positionV relativeFrom="paragraph">
              <wp:posOffset>95473</wp:posOffset>
            </wp:positionV>
            <wp:extent cx="427766" cy="427766"/>
            <wp:effectExtent l="0" t="0" r="0" b="0"/>
            <wp:wrapNone/>
            <wp:docPr id="4" name="Graphique 4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7766" cy="42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FB312" w14:textId="5E296F60" w:rsidR="00DC1226" w:rsidRDefault="00DC1226" w:rsidP="00DC1226">
      <w:pPr>
        <w:jc w:val="center"/>
        <w:rPr>
          <w:b/>
          <w:bCs/>
        </w:rPr>
      </w:pPr>
      <w:r w:rsidRPr="00DC1226">
        <w:rPr>
          <w:b/>
          <w:bCs/>
        </w:rPr>
        <w:t>Suivez bien les étapes.</w:t>
      </w:r>
    </w:p>
    <w:p w14:paraId="3874FDA9" w14:textId="405C1458" w:rsidR="00E357FE" w:rsidRPr="00DC1226" w:rsidRDefault="00E357FE" w:rsidP="00DC1226">
      <w:pPr>
        <w:jc w:val="center"/>
        <w:rPr>
          <w:b/>
          <w:bCs/>
        </w:rPr>
      </w:pPr>
      <w:r>
        <w:rPr>
          <w:b/>
          <w:bCs/>
        </w:rPr>
        <w:t>Et lâche</w:t>
      </w:r>
      <w:r w:rsidR="009C4EAD">
        <w:rPr>
          <w:b/>
          <w:bCs/>
        </w:rPr>
        <w:t>z</w:t>
      </w:r>
      <w:r>
        <w:rPr>
          <w:b/>
          <w:bCs/>
        </w:rPr>
        <w:t xml:space="preserve"> </w:t>
      </w:r>
      <w:r w:rsidR="009C4EAD">
        <w:rPr>
          <w:b/>
          <w:bCs/>
        </w:rPr>
        <w:t>votre</w:t>
      </w:r>
      <w:r>
        <w:rPr>
          <w:b/>
          <w:bCs/>
        </w:rPr>
        <w:t xml:space="preserve"> cell</w:t>
      </w:r>
      <w:r w:rsidR="00CA74A9">
        <w:rPr>
          <w:b/>
          <w:bCs/>
        </w:rPr>
        <w:t>ulaire</w:t>
      </w:r>
      <w:r w:rsidR="00FA0562">
        <w:rPr>
          <w:b/>
          <w:bCs/>
        </w:rPr>
        <w:t>/Youtube</w:t>
      </w:r>
      <w:r w:rsidR="009C4EAD">
        <w:rPr>
          <w:b/>
          <w:bCs/>
        </w:rPr>
        <w:t>/autre distraction</w:t>
      </w:r>
      <w:r>
        <w:rPr>
          <w:b/>
          <w:bCs/>
        </w:rPr>
        <w:t>.</w:t>
      </w:r>
    </w:p>
    <w:p w14:paraId="085C1D7E" w14:textId="24CB9253" w:rsidR="005F340B" w:rsidRDefault="005F340B" w:rsidP="005F340B">
      <w:pPr>
        <w:pStyle w:val="Heading1"/>
      </w:pPr>
      <w:r>
        <w:t>Mise en situation</w:t>
      </w:r>
    </w:p>
    <w:p w14:paraId="6BF3A653" w14:textId="303387EF" w:rsidR="00FC0671" w:rsidRDefault="00DE767F" w:rsidP="005F340B">
      <w:pPr>
        <w:rPr>
          <w:lang w:val="fr-FR"/>
        </w:rPr>
      </w:pPr>
      <w:r>
        <w:rPr>
          <w:lang w:val="fr-FR"/>
        </w:rPr>
        <w:t>Reprenez le code que nous avons fait en classe ensemble. Vous allez développer de nouvelles fonctionnalités</w:t>
      </w:r>
      <w:r w:rsidR="00EC101A">
        <w:rPr>
          <w:lang w:val="fr-FR"/>
        </w:rPr>
        <w:t> !</w:t>
      </w:r>
    </w:p>
    <w:p w14:paraId="46EFE076" w14:textId="77777777" w:rsidR="00EF60BB" w:rsidRPr="00DD0977" w:rsidRDefault="00EF60BB" w:rsidP="00EF60BB">
      <w:pPr>
        <w:pStyle w:val="Heading1"/>
        <w:rPr>
          <w:lang w:val="fr-FR"/>
        </w:rPr>
      </w:pPr>
      <w:r>
        <w:rPr>
          <w:lang w:val="fr-FR"/>
        </w:rPr>
        <w:t>Balle du joueur</w:t>
      </w:r>
    </w:p>
    <w:p w14:paraId="3EB64A9F" w14:textId="725994FE" w:rsidR="005E0C4B" w:rsidRDefault="00EF60BB" w:rsidP="00EF60BB">
      <w:pPr>
        <w:rPr>
          <w:lang w:val="fr-FR"/>
        </w:rPr>
      </w:pPr>
      <w:r>
        <w:rPr>
          <w:lang w:val="fr-FR"/>
        </w:rPr>
        <w:t>Coder une balle qui va aller de gauche à droite</w:t>
      </w:r>
      <w:r>
        <w:rPr>
          <w:lang w:val="fr-FR"/>
        </w:rPr>
        <w:t xml:space="preserve"> à partir de la position du joueur.</w:t>
      </w:r>
    </w:p>
    <w:p w14:paraId="0A4C02E1" w14:textId="48E7FF43" w:rsidR="00E84D9F" w:rsidRPr="00E84D9F" w:rsidRDefault="00E84D9F" w:rsidP="00EF60BB">
      <w:pPr>
        <w:rPr>
          <w:b/>
          <w:bCs/>
          <w:lang w:val="fr-FR"/>
        </w:rPr>
      </w:pPr>
      <w:r w:rsidRPr="00E84D9F">
        <w:rPr>
          <w:b/>
          <w:bCs/>
          <w:lang w:val="fr-FR"/>
        </w:rPr>
        <w:t>Affichage</w:t>
      </w:r>
    </w:p>
    <w:p w14:paraId="2B01EC34" w14:textId="190873F2" w:rsidR="00B92473" w:rsidRDefault="005E0C4B" w:rsidP="00E84D9F">
      <w:pPr>
        <w:rPr>
          <w:lang w:val="fr-FR"/>
        </w:rPr>
      </w:pPr>
      <w:r w:rsidRPr="00E84D9F">
        <w:rPr>
          <w:lang w:val="fr-FR"/>
        </w:rPr>
        <w:t xml:space="preserve">À partir de la ressource </w:t>
      </w:r>
      <w:r w:rsidRPr="006149EB">
        <w:rPr>
          <w:i/>
          <w:iCs/>
          <w:lang w:val="fr-FR"/>
        </w:rPr>
        <w:t>BalleJoueur.png</w:t>
      </w:r>
      <w:r w:rsidRPr="00E84D9F">
        <w:rPr>
          <w:lang w:val="fr-FR"/>
        </w:rPr>
        <w:t xml:space="preserve">, créez un objet de jeu </w:t>
      </w:r>
      <w:r w:rsidR="00E84D9F">
        <w:rPr>
          <w:lang w:val="fr-FR"/>
        </w:rPr>
        <w:t xml:space="preserve">nommée </w:t>
      </w:r>
      <w:r w:rsidR="00E84D9F" w:rsidRPr="00E84D9F">
        <w:rPr>
          <w:i/>
          <w:iCs/>
          <w:lang w:val="fr-FR"/>
        </w:rPr>
        <w:t>BalleJoueur</w:t>
      </w:r>
      <w:r w:rsidR="00E84D9F">
        <w:rPr>
          <w:lang w:val="fr-FR"/>
        </w:rPr>
        <w:t xml:space="preserve"> </w:t>
      </w:r>
      <w:r w:rsidRPr="00E84D9F">
        <w:rPr>
          <w:lang w:val="fr-FR"/>
        </w:rPr>
        <w:t xml:space="preserve">avec un </w:t>
      </w:r>
      <w:r w:rsidRPr="00E84D9F">
        <w:rPr>
          <w:i/>
          <w:iCs/>
          <w:lang w:val="fr-FR"/>
        </w:rPr>
        <w:t>sprite renderer</w:t>
      </w:r>
      <w:r w:rsidR="00B92473" w:rsidRPr="00E84D9F">
        <w:rPr>
          <w:lang w:val="fr-FR"/>
        </w:rPr>
        <w:t xml:space="preserve"> dans le niveau</w:t>
      </w:r>
      <w:r w:rsidRPr="00E84D9F">
        <w:rPr>
          <w:lang w:val="fr-FR"/>
        </w:rPr>
        <w:t>.</w:t>
      </w:r>
      <w:r w:rsidR="007B5F8B">
        <w:rPr>
          <w:lang w:val="fr-FR"/>
        </w:rPr>
        <w:t xml:space="preserve"> Ajuster la grosseur de la balle au besoin.</w:t>
      </w:r>
    </w:p>
    <w:p w14:paraId="447EE0A5" w14:textId="2615CAA1" w:rsidR="00E84D9F" w:rsidRDefault="00E84D9F" w:rsidP="00E84D9F">
      <w:pPr>
        <w:rPr>
          <w:b/>
          <w:bCs/>
          <w:lang w:val="fr-FR"/>
        </w:rPr>
      </w:pPr>
      <w:r w:rsidRPr="00E84D9F">
        <w:rPr>
          <w:b/>
          <w:bCs/>
          <w:lang w:val="fr-FR"/>
        </w:rPr>
        <w:t>Mouvement</w:t>
      </w:r>
    </w:p>
    <w:p w14:paraId="579B5FFD" w14:textId="044C96AF" w:rsidR="00E84D9F" w:rsidRDefault="00E84D9F" w:rsidP="00E84D9F">
      <w:pPr>
        <w:pStyle w:val="ListParagraph"/>
        <w:numPr>
          <w:ilvl w:val="0"/>
          <w:numId w:val="14"/>
        </w:numPr>
        <w:rPr>
          <w:lang w:val="fr-FR"/>
        </w:rPr>
      </w:pPr>
      <w:r w:rsidRPr="00E84D9F">
        <w:rPr>
          <w:lang w:val="fr-FR"/>
        </w:rPr>
        <w:t xml:space="preserve">Ajoutez et configurez des composantes </w:t>
      </w:r>
      <w:r w:rsidR="00F56059">
        <w:rPr>
          <w:i/>
          <w:iCs/>
          <w:lang w:val="fr-FR"/>
        </w:rPr>
        <w:t>Circle</w:t>
      </w:r>
      <w:r w:rsidRPr="00E84D9F">
        <w:rPr>
          <w:i/>
          <w:iCs/>
          <w:lang w:val="fr-FR"/>
        </w:rPr>
        <w:t>Collider2D</w:t>
      </w:r>
      <w:r w:rsidRPr="00E84D9F">
        <w:rPr>
          <w:lang w:val="fr-FR"/>
        </w:rPr>
        <w:t xml:space="preserve"> ainsi que </w:t>
      </w:r>
      <w:r w:rsidRPr="00E84D9F">
        <w:rPr>
          <w:i/>
          <w:iCs/>
          <w:lang w:val="fr-FR"/>
        </w:rPr>
        <w:t>RigidBody2D</w:t>
      </w:r>
      <w:r w:rsidRPr="00E84D9F">
        <w:rPr>
          <w:lang w:val="fr-FR"/>
        </w:rPr>
        <w:t>.</w:t>
      </w:r>
    </w:p>
    <w:p w14:paraId="05AED813" w14:textId="5F5BA2B2" w:rsidR="00E84D9F" w:rsidRPr="00E84D9F" w:rsidRDefault="00E84D9F" w:rsidP="00E84D9F">
      <w:pPr>
        <w:pStyle w:val="ListParagraph"/>
        <w:numPr>
          <w:ilvl w:val="0"/>
          <w:numId w:val="14"/>
        </w:numPr>
        <w:rPr>
          <w:lang w:val="fr-FR"/>
        </w:rPr>
      </w:pPr>
      <w:r>
        <w:rPr>
          <w:lang w:val="fr-FR"/>
        </w:rPr>
        <w:t>Créez et a</w:t>
      </w:r>
      <w:r w:rsidRPr="00E84D9F">
        <w:rPr>
          <w:lang w:val="fr-FR"/>
        </w:rPr>
        <w:t>joute</w:t>
      </w:r>
      <w:r>
        <w:rPr>
          <w:lang w:val="fr-FR"/>
        </w:rPr>
        <w:t>z</w:t>
      </w:r>
      <w:r w:rsidRPr="00E84D9F">
        <w:rPr>
          <w:lang w:val="fr-FR"/>
        </w:rPr>
        <w:t xml:space="preserve"> un script nommé </w:t>
      </w:r>
      <w:r w:rsidRPr="00E84D9F">
        <w:rPr>
          <w:i/>
          <w:iCs/>
          <w:lang w:val="fr-FR"/>
        </w:rPr>
        <w:t>BalleJoueur.cs</w:t>
      </w:r>
      <w:r w:rsidRPr="00E84D9F">
        <w:rPr>
          <w:lang w:val="fr-FR"/>
        </w:rPr>
        <w:t>.</w:t>
      </w:r>
    </w:p>
    <w:p w14:paraId="5FE45808" w14:textId="32420392" w:rsidR="00E84D9F" w:rsidRDefault="00E84D9F" w:rsidP="00E84D9F">
      <w:pPr>
        <w:pStyle w:val="ListParagraph"/>
        <w:numPr>
          <w:ilvl w:val="0"/>
          <w:numId w:val="14"/>
        </w:numPr>
        <w:rPr>
          <w:lang w:val="fr-FR"/>
        </w:rPr>
      </w:pPr>
      <w:r w:rsidRPr="00E84D9F">
        <w:rPr>
          <w:lang w:val="fr-FR"/>
        </w:rPr>
        <w:t>Créez et e</w:t>
      </w:r>
      <w:r w:rsidR="00B92473" w:rsidRPr="00E84D9F">
        <w:rPr>
          <w:lang w:val="fr-FR"/>
        </w:rPr>
        <w:t xml:space="preserve">xposez </w:t>
      </w:r>
      <w:r w:rsidRPr="00E84D9F">
        <w:rPr>
          <w:lang w:val="fr-FR"/>
        </w:rPr>
        <w:t xml:space="preserve">dans l’éditeur </w:t>
      </w:r>
      <w:r w:rsidR="00B92473" w:rsidRPr="00E84D9F">
        <w:rPr>
          <w:lang w:val="fr-FR"/>
        </w:rPr>
        <w:t>une variable</w:t>
      </w:r>
      <w:r w:rsidR="00C67156">
        <w:rPr>
          <w:lang w:val="fr-FR"/>
        </w:rPr>
        <w:t xml:space="preserve"> de type</w:t>
      </w:r>
      <w:r w:rsidR="00EF60BB" w:rsidRPr="00E84D9F">
        <w:rPr>
          <w:lang w:val="fr-FR"/>
        </w:rPr>
        <w:t xml:space="preserve"> </w:t>
      </w:r>
      <w:r w:rsidR="00C73FB2">
        <w:rPr>
          <w:lang w:val="fr-FR"/>
        </w:rPr>
        <w:t xml:space="preserve">Vector2 </w:t>
      </w:r>
      <w:r w:rsidR="00B92473" w:rsidRPr="00E84D9F">
        <w:rPr>
          <w:lang w:val="fr-FR"/>
        </w:rPr>
        <w:t xml:space="preserve">nommée </w:t>
      </w:r>
      <w:r w:rsidR="00EF60BB" w:rsidRPr="00C73FB2">
        <w:rPr>
          <w:i/>
          <w:iCs/>
          <w:lang w:val="fr-FR"/>
        </w:rPr>
        <w:t>vitesse</w:t>
      </w:r>
      <w:r>
        <w:rPr>
          <w:lang w:val="fr-FR"/>
        </w:rPr>
        <w:t>.</w:t>
      </w:r>
    </w:p>
    <w:p w14:paraId="68E50B3C" w14:textId="35F96EB4" w:rsidR="00E84D9F" w:rsidRDefault="00E84D9F" w:rsidP="00E84D9F">
      <w:pPr>
        <w:pStyle w:val="ListParagraph"/>
        <w:numPr>
          <w:ilvl w:val="0"/>
          <w:numId w:val="14"/>
        </w:numPr>
        <w:rPr>
          <w:lang w:val="fr-FR"/>
        </w:rPr>
      </w:pPr>
      <w:r>
        <w:rPr>
          <w:lang w:val="fr-FR"/>
        </w:rPr>
        <w:t xml:space="preserve">Codez la logique qui fera que la balle bouge de gauche à droite selon la </w:t>
      </w:r>
      <w:r w:rsidRPr="00E84D9F">
        <w:rPr>
          <w:i/>
          <w:iCs/>
          <w:lang w:val="fr-FR"/>
        </w:rPr>
        <w:t>vitesse</w:t>
      </w:r>
      <w:r>
        <w:rPr>
          <w:lang w:val="fr-FR"/>
        </w:rPr>
        <w:t xml:space="preserve"> choisie.</w:t>
      </w:r>
    </w:p>
    <w:p w14:paraId="76B3DEBB" w14:textId="26E83EB1" w:rsidR="00E84D9F" w:rsidRPr="00E84D9F" w:rsidRDefault="00E84D9F" w:rsidP="00E84D9F">
      <w:pPr>
        <w:rPr>
          <w:b/>
          <w:bCs/>
          <w:lang w:val="fr-FR"/>
        </w:rPr>
      </w:pPr>
      <w:r w:rsidRPr="00E84D9F">
        <w:rPr>
          <w:b/>
          <w:bCs/>
          <w:lang w:val="fr-FR"/>
        </w:rPr>
        <w:t>Arrêt de la balle</w:t>
      </w:r>
    </w:p>
    <w:p w14:paraId="74A95F83" w14:textId="77777777" w:rsidR="00E84D9F" w:rsidRDefault="00EF60BB" w:rsidP="00E84D9F">
      <w:pPr>
        <w:rPr>
          <w:lang w:val="fr-FR"/>
        </w:rPr>
      </w:pPr>
      <w:r w:rsidRPr="00E84D9F">
        <w:rPr>
          <w:lang w:val="fr-FR"/>
        </w:rPr>
        <w:t>On doit faire qu’elle ne puisse aller à l’infinie.</w:t>
      </w:r>
      <w:r w:rsidR="00E84D9F">
        <w:rPr>
          <w:lang w:val="fr-FR"/>
        </w:rPr>
        <w:t xml:space="preserve"> </w:t>
      </w:r>
    </w:p>
    <w:p w14:paraId="40D199A8" w14:textId="6C41C6FD" w:rsidR="00E84D9F" w:rsidRDefault="00E84D9F" w:rsidP="00E84D9F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Dupliquez l’objet de jeu </w:t>
      </w:r>
      <w:r w:rsidRPr="00E84D9F">
        <w:rPr>
          <w:i/>
          <w:iCs/>
          <w:lang w:val="fr-FR"/>
        </w:rPr>
        <w:t>FrontiereBoulet</w:t>
      </w:r>
      <w:r>
        <w:rPr>
          <w:lang w:val="fr-FR"/>
        </w:rPr>
        <w:t xml:space="preserve"> que vous renommerez </w:t>
      </w:r>
      <w:r w:rsidRPr="00E84D9F">
        <w:rPr>
          <w:i/>
          <w:iCs/>
          <w:lang w:val="fr-FR"/>
        </w:rPr>
        <w:t>FrontiereBalle</w:t>
      </w:r>
      <w:r>
        <w:rPr>
          <w:lang w:val="fr-FR"/>
        </w:rPr>
        <w:t xml:space="preserve"> et placez-le à droite de l’écran.</w:t>
      </w:r>
    </w:p>
    <w:p w14:paraId="425F1A3B" w14:textId="070C776D" w:rsidR="00E84D9F" w:rsidRPr="00E84D9F" w:rsidRDefault="00E84D9F" w:rsidP="00E84D9F">
      <w:pPr>
        <w:pStyle w:val="ListParagraph"/>
        <w:numPr>
          <w:ilvl w:val="0"/>
          <w:numId w:val="16"/>
        </w:numPr>
        <w:rPr>
          <w:lang w:val="fr-FR"/>
        </w:rPr>
      </w:pPr>
      <w:r>
        <w:rPr>
          <w:lang w:val="fr-FR"/>
        </w:rPr>
        <w:t xml:space="preserve">Codez la logique pour que lorsqu’un </w:t>
      </w:r>
      <w:r w:rsidRPr="00E84D9F">
        <w:rPr>
          <w:i/>
          <w:iCs/>
          <w:lang w:val="fr-FR"/>
        </w:rPr>
        <w:t>VilainsBoulet</w:t>
      </w:r>
      <w:r>
        <w:rPr>
          <w:lang w:val="fr-FR"/>
        </w:rPr>
        <w:t xml:space="preserve"> atteindra </w:t>
      </w:r>
      <w:r w:rsidRPr="00E84D9F">
        <w:rPr>
          <w:i/>
          <w:iCs/>
          <w:lang w:val="fr-FR"/>
        </w:rPr>
        <w:t>FrontiereBalle</w:t>
      </w:r>
      <w:r>
        <w:rPr>
          <w:lang w:val="fr-FR"/>
        </w:rPr>
        <w:t>, il sera détruit.</w:t>
      </w:r>
    </w:p>
    <w:p w14:paraId="10409D3A" w14:textId="19FDD529" w:rsidR="00E84D9F" w:rsidRPr="00E84D9F" w:rsidRDefault="00E84D9F" w:rsidP="00E84D9F">
      <w:pPr>
        <w:rPr>
          <w:b/>
          <w:bCs/>
          <w:lang w:val="fr-FR"/>
        </w:rPr>
      </w:pPr>
      <w:r w:rsidRPr="00E84D9F">
        <w:rPr>
          <w:b/>
          <w:bCs/>
          <w:lang w:val="fr-FR"/>
        </w:rPr>
        <w:t xml:space="preserve">Élimination des </w:t>
      </w:r>
      <w:r>
        <w:rPr>
          <w:b/>
          <w:bCs/>
          <w:lang w:val="fr-FR"/>
        </w:rPr>
        <w:t>VilainsBoulets par les BallesJoueurs</w:t>
      </w:r>
    </w:p>
    <w:p w14:paraId="6E47A8AE" w14:textId="215E39F9" w:rsidR="00EF60BB" w:rsidRDefault="00EF60BB" w:rsidP="00E84D9F">
      <w:pPr>
        <w:spacing w:after="0" w:line="240" w:lineRule="auto"/>
        <w:rPr>
          <w:lang w:val="fr-FR"/>
        </w:rPr>
      </w:pPr>
      <w:r w:rsidRPr="00E84D9F">
        <w:rPr>
          <w:lang w:val="fr-FR"/>
        </w:rPr>
        <w:t>Lors</w:t>
      </w:r>
      <w:r w:rsidR="00E84D9F">
        <w:rPr>
          <w:lang w:val="fr-FR"/>
        </w:rPr>
        <w:t xml:space="preserve">que </w:t>
      </w:r>
      <w:r w:rsidR="00E84D9F" w:rsidRPr="00E84D9F">
        <w:rPr>
          <w:i/>
          <w:iCs/>
          <w:lang w:val="fr-FR"/>
        </w:rPr>
        <w:t>BalleJoueur</w:t>
      </w:r>
      <w:r w:rsidR="00E84D9F">
        <w:rPr>
          <w:lang w:val="fr-FR"/>
        </w:rPr>
        <w:t xml:space="preserve"> </w:t>
      </w:r>
      <w:r w:rsidR="00E84D9F">
        <w:rPr>
          <w:lang w:val="fr-FR"/>
        </w:rPr>
        <w:t xml:space="preserve">touche un </w:t>
      </w:r>
      <w:r w:rsidR="00E84D9F" w:rsidRPr="00E84D9F">
        <w:rPr>
          <w:i/>
          <w:iCs/>
          <w:lang w:val="fr-FR"/>
        </w:rPr>
        <w:t>VilainsBoulet</w:t>
      </w:r>
      <w:r w:rsidR="00E84D9F">
        <w:rPr>
          <w:lang w:val="fr-FR"/>
        </w:rPr>
        <w:t>, les deux doivent s’éliminer.</w:t>
      </w:r>
    </w:p>
    <w:p w14:paraId="35F11710" w14:textId="13C8BD27" w:rsidR="00E84D9F" w:rsidRDefault="00E84D9F" w:rsidP="00E84D9F">
      <w:pPr>
        <w:spacing w:after="0" w:line="240" w:lineRule="auto"/>
        <w:rPr>
          <w:lang w:val="fr-FR"/>
        </w:rPr>
      </w:pPr>
      <w:r>
        <w:rPr>
          <w:lang w:val="fr-FR"/>
        </w:rPr>
        <w:t>Codez cette logique.</w:t>
      </w:r>
    </w:p>
    <w:p w14:paraId="6FC939B3" w14:textId="3FFAB28E" w:rsidR="00E84D9F" w:rsidRPr="00E84D9F" w:rsidRDefault="00E84D9F" w:rsidP="00E84D9F">
      <w:pPr>
        <w:spacing w:after="0" w:line="240" w:lineRule="auto"/>
        <w:rPr>
          <w:lang w:val="fr-FR"/>
        </w:rPr>
      </w:pPr>
      <w:r>
        <w:rPr>
          <w:lang w:val="fr-FR"/>
        </w:rPr>
        <w:t xml:space="preserve">Indice : On doit coder dans </w:t>
      </w:r>
      <w:r w:rsidRPr="00E84D9F">
        <w:rPr>
          <w:i/>
          <w:iCs/>
          <w:lang w:val="fr-FR"/>
        </w:rPr>
        <w:t>BalleJoueur</w:t>
      </w:r>
      <w:r>
        <w:rPr>
          <w:i/>
          <w:iCs/>
          <w:lang w:val="fr-FR"/>
        </w:rPr>
        <w:t xml:space="preserve">.cs </w:t>
      </w:r>
      <w:r w:rsidRPr="00E84D9F">
        <w:rPr>
          <w:lang w:val="fr-FR"/>
        </w:rPr>
        <w:t>ainsi que dans</w:t>
      </w:r>
      <w:r>
        <w:rPr>
          <w:i/>
          <w:iCs/>
          <w:lang w:val="fr-FR"/>
        </w:rPr>
        <w:t xml:space="preserve"> VilainBoulet.cs.</w:t>
      </w:r>
    </w:p>
    <w:p w14:paraId="62AA40FC" w14:textId="77777777" w:rsidR="00EF60BB" w:rsidRDefault="00EF60BB" w:rsidP="00EF60BB">
      <w:pPr>
        <w:rPr>
          <w:lang w:val="fr-FR"/>
        </w:rPr>
      </w:pPr>
    </w:p>
    <w:p w14:paraId="388BE854" w14:textId="77777777" w:rsidR="00EF60BB" w:rsidRPr="00EF60BB" w:rsidRDefault="00EF60BB" w:rsidP="00EF60BB">
      <w:pPr>
        <w:jc w:val="center"/>
        <w:rPr>
          <w:b/>
          <w:bCs/>
          <w:sz w:val="36"/>
          <w:szCs w:val="36"/>
          <w:lang w:val="fr-FR"/>
        </w:rPr>
      </w:pPr>
      <w:r w:rsidRPr="00EF60BB">
        <w:rPr>
          <w:b/>
          <w:bCs/>
          <w:sz w:val="36"/>
          <w:szCs w:val="36"/>
          <w:lang w:val="fr-FR"/>
        </w:rPr>
        <w:t>Commettre et pousser</w:t>
      </w:r>
    </w:p>
    <w:p w14:paraId="233BC48B" w14:textId="77777777" w:rsidR="00EF60BB" w:rsidRDefault="00EF60BB" w:rsidP="005F340B">
      <w:pPr>
        <w:rPr>
          <w:lang w:val="fr-FR"/>
        </w:rPr>
      </w:pPr>
    </w:p>
    <w:p w14:paraId="3565D727" w14:textId="325C743F" w:rsidR="003617CC" w:rsidRPr="008B396B" w:rsidRDefault="003617CC" w:rsidP="008B396B">
      <w:pPr>
        <w:rPr>
          <w:lang w:val="fr-FR"/>
        </w:rPr>
      </w:pPr>
    </w:p>
    <w:sectPr w:rsidR="003617CC" w:rsidRPr="008B39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0DE"/>
    <w:multiLevelType w:val="hybridMultilevel"/>
    <w:tmpl w:val="0A6889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CF4"/>
    <w:multiLevelType w:val="hybridMultilevel"/>
    <w:tmpl w:val="45D207E0"/>
    <w:lvl w:ilvl="0" w:tplc="10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022FC"/>
    <w:multiLevelType w:val="hybridMultilevel"/>
    <w:tmpl w:val="DE421E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C7BA1"/>
    <w:multiLevelType w:val="hybridMultilevel"/>
    <w:tmpl w:val="F5961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60265"/>
    <w:multiLevelType w:val="hybridMultilevel"/>
    <w:tmpl w:val="2440FA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57FDA"/>
    <w:multiLevelType w:val="hybridMultilevel"/>
    <w:tmpl w:val="88C683F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14440"/>
    <w:multiLevelType w:val="hybridMultilevel"/>
    <w:tmpl w:val="2758DF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67731"/>
    <w:multiLevelType w:val="hybridMultilevel"/>
    <w:tmpl w:val="453471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5033E"/>
    <w:multiLevelType w:val="hybridMultilevel"/>
    <w:tmpl w:val="165ACC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33698"/>
    <w:multiLevelType w:val="hybridMultilevel"/>
    <w:tmpl w:val="444455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F3F50"/>
    <w:multiLevelType w:val="hybridMultilevel"/>
    <w:tmpl w:val="B0BA79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5E7342"/>
    <w:multiLevelType w:val="hybridMultilevel"/>
    <w:tmpl w:val="0CFA21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A1F45"/>
    <w:multiLevelType w:val="hybridMultilevel"/>
    <w:tmpl w:val="E5B26A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24251"/>
    <w:multiLevelType w:val="hybridMultilevel"/>
    <w:tmpl w:val="DDEE7E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57FAF"/>
    <w:multiLevelType w:val="hybridMultilevel"/>
    <w:tmpl w:val="548C1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E2476"/>
    <w:multiLevelType w:val="hybridMultilevel"/>
    <w:tmpl w:val="F7BA1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583564">
    <w:abstractNumId w:val="12"/>
  </w:num>
  <w:num w:numId="2" w16cid:durableId="148519379">
    <w:abstractNumId w:val="8"/>
  </w:num>
  <w:num w:numId="3" w16cid:durableId="833228894">
    <w:abstractNumId w:val="15"/>
  </w:num>
  <w:num w:numId="4" w16cid:durableId="423572935">
    <w:abstractNumId w:val="10"/>
  </w:num>
  <w:num w:numId="5" w16cid:durableId="1353143372">
    <w:abstractNumId w:val="0"/>
  </w:num>
  <w:num w:numId="6" w16cid:durableId="1003238473">
    <w:abstractNumId w:val="6"/>
  </w:num>
  <w:num w:numId="7" w16cid:durableId="1689915965">
    <w:abstractNumId w:val="11"/>
  </w:num>
  <w:num w:numId="8" w16cid:durableId="2084528830">
    <w:abstractNumId w:val="9"/>
  </w:num>
  <w:num w:numId="9" w16cid:durableId="182210300">
    <w:abstractNumId w:val="13"/>
  </w:num>
  <w:num w:numId="10" w16cid:durableId="1432748235">
    <w:abstractNumId w:val="4"/>
  </w:num>
  <w:num w:numId="11" w16cid:durableId="58796660">
    <w:abstractNumId w:val="2"/>
  </w:num>
  <w:num w:numId="12" w16cid:durableId="1747914403">
    <w:abstractNumId w:val="1"/>
  </w:num>
  <w:num w:numId="13" w16cid:durableId="843012270">
    <w:abstractNumId w:val="5"/>
  </w:num>
  <w:num w:numId="14" w16cid:durableId="1915553892">
    <w:abstractNumId w:val="7"/>
  </w:num>
  <w:num w:numId="15" w16cid:durableId="2108303612">
    <w:abstractNumId w:val="3"/>
  </w:num>
  <w:num w:numId="16" w16cid:durableId="232100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1"/>
    <w:rsid w:val="00016C25"/>
    <w:rsid w:val="00046FC1"/>
    <w:rsid w:val="00055CC6"/>
    <w:rsid w:val="000C3CB8"/>
    <w:rsid w:val="001664BC"/>
    <w:rsid w:val="001B3725"/>
    <w:rsid w:val="001C109F"/>
    <w:rsid w:val="001C23C4"/>
    <w:rsid w:val="001C51C3"/>
    <w:rsid w:val="00201D72"/>
    <w:rsid w:val="00205515"/>
    <w:rsid w:val="00223918"/>
    <w:rsid w:val="0023143F"/>
    <w:rsid w:val="0025171C"/>
    <w:rsid w:val="0025509F"/>
    <w:rsid w:val="0025739E"/>
    <w:rsid w:val="00270764"/>
    <w:rsid w:val="002765A0"/>
    <w:rsid w:val="00294319"/>
    <w:rsid w:val="002B2AB1"/>
    <w:rsid w:val="00341F1E"/>
    <w:rsid w:val="003617CC"/>
    <w:rsid w:val="00362C44"/>
    <w:rsid w:val="003C32C3"/>
    <w:rsid w:val="003D13D9"/>
    <w:rsid w:val="003E1CA2"/>
    <w:rsid w:val="00400607"/>
    <w:rsid w:val="0040236B"/>
    <w:rsid w:val="00407569"/>
    <w:rsid w:val="00455639"/>
    <w:rsid w:val="00463A00"/>
    <w:rsid w:val="004763E0"/>
    <w:rsid w:val="0049491C"/>
    <w:rsid w:val="004C3129"/>
    <w:rsid w:val="004D4898"/>
    <w:rsid w:val="004E3E33"/>
    <w:rsid w:val="005238C0"/>
    <w:rsid w:val="0053632B"/>
    <w:rsid w:val="00537CA2"/>
    <w:rsid w:val="00543DD0"/>
    <w:rsid w:val="00584E3E"/>
    <w:rsid w:val="00586848"/>
    <w:rsid w:val="005C06DB"/>
    <w:rsid w:val="005C114A"/>
    <w:rsid w:val="005E0C4B"/>
    <w:rsid w:val="005F340B"/>
    <w:rsid w:val="005F49F0"/>
    <w:rsid w:val="006042C5"/>
    <w:rsid w:val="006107C7"/>
    <w:rsid w:val="00610E2E"/>
    <w:rsid w:val="006114ED"/>
    <w:rsid w:val="006149EB"/>
    <w:rsid w:val="00617853"/>
    <w:rsid w:val="0064067B"/>
    <w:rsid w:val="0065474F"/>
    <w:rsid w:val="006644A7"/>
    <w:rsid w:val="006653F8"/>
    <w:rsid w:val="00665D62"/>
    <w:rsid w:val="006A15AE"/>
    <w:rsid w:val="006B791E"/>
    <w:rsid w:val="006F39C8"/>
    <w:rsid w:val="007059F5"/>
    <w:rsid w:val="00731C02"/>
    <w:rsid w:val="00732820"/>
    <w:rsid w:val="00740D4D"/>
    <w:rsid w:val="0075690B"/>
    <w:rsid w:val="00767377"/>
    <w:rsid w:val="007B1351"/>
    <w:rsid w:val="007B3900"/>
    <w:rsid w:val="007B5F8B"/>
    <w:rsid w:val="007D29B8"/>
    <w:rsid w:val="00815811"/>
    <w:rsid w:val="00821BA6"/>
    <w:rsid w:val="008B396B"/>
    <w:rsid w:val="008D6CB4"/>
    <w:rsid w:val="008E547B"/>
    <w:rsid w:val="008F6296"/>
    <w:rsid w:val="009051E9"/>
    <w:rsid w:val="009C4EAD"/>
    <w:rsid w:val="00A02A44"/>
    <w:rsid w:val="00A165D7"/>
    <w:rsid w:val="00A72EA9"/>
    <w:rsid w:val="00B36EE1"/>
    <w:rsid w:val="00B60833"/>
    <w:rsid w:val="00B7643A"/>
    <w:rsid w:val="00B92473"/>
    <w:rsid w:val="00C4545E"/>
    <w:rsid w:val="00C67156"/>
    <w:rsid w:val="00C73FB2"/>
    <w:rsid w:val="00CA74A9"/>
    <w:rsid w:val="00CB3F90"/>
    <w:rsid w:val="00D117E2"/>
    <w:rsid w:val="00D420DA"/>
    <w:rsid w:val="00D84135"/>
    <w:rsid w:val="00DC1226"/>
    <w:rsid w:val="00DE767F"/>
    <w:rsid w:val="00E00E7D"/>
    <w:rsid w:val="00E357FE"/>
    <w:rsid w:val="00E61FC4"/>
    <w:rsid w:val="00E668E3"/>
    <w:rsid w:val="00E84D9F"/>
    <w:rsid w:val="00E91817"/>
    <w:rsid w:val="00EA0806"/>
    <w:rsid w:val="00EA0FE6"/>
    <w:rsid w:val="00EB3533"/>
    <w:rsid w:val="00EB4D29"/>
    <w:rsid w:val="00EC101A"/>
    <w:rsid w:val="00EC167E"/>
    <w:rsid w:val="00ED4570"/>
    <w:rsid w:val="00EF60BB"/>
    <w:rsid w:val="00F252DF"/>
    <w:rsid w:val="00F56059"/>
    <w:rsid w:val="00F71508"/>
    <w:rsid w:val="00FA0562"/>
    <w:rsid w:val="00FA438A"/>
    <w:rsid w:val="00F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DDE3"/>
  <w15:chartTrackingRefBased/>
  <w15:docId w15:val="{FCADA3D1-E3E4-4EC8-A07A-9061D5E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B8"/>
  </w:style>
  <w:style w:type="paragraph" w:styleId="Heading1">
    <w:name w:val="heading 1"/>
    <w:basedOn w:val="Normal"/>
    <w:next w:val="Normal"/>
    <w:link w:val="Heading1Char"/>
    <w:uiPriority w:val="9"/>
    <w:qFormat/>
    <w:rsid w:val="00270764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76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76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07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076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076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076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076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076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07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270764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ListParagraph">
    <w:name w:val="List Paragraph"/>
    <w:basedOn w:val="Normal"/>
    <w:uiPriority w:val="34"/>
    <w:qFormat/>
    <w:rsid w:val="002573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0764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70764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076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076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07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076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076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076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076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076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076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7076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270764"/>
    <w:rPr>
      <w:b/>
      <w:bCs/>
    </w:rPr>
  </w:style>
  <w:style w:type="character" w:styleId="Emphasis">
    <w:name w:val="Emphasis"/>
    <w:basedOn w:val="DefaultParagraphFont"/>
    <w:uiPriority w:val="20"/>
    <w:qFormat/>
    <w:rsid w:val="00270764"/>
    <w:rPr>
      <w:i/>
      <w:iCs/>
    </w:rPr>
  </w:style>
  <w:style w:type="paragraph" w:styleId="NoSpacing">
    <w:name w:val="No Spacing"/>
    <w:uiPriority w:val="1"/>
    <w:qFormat/>
    <w:rsid w:val="002707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7076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07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076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0764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7076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707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076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7076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707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76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340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9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67E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2323-6D9C-4D24-80D4-A4AE1F10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 Marc-André</dc:creator>
  <cp:keywords/>
  <dc:description/>
  <cp:lastModifiedBy>Marc-André Lavoie</cp:lastModifiedBy>
  <cp:revision>95</cp:revision>
  <dcterms:created xsi:type="dcterms:W3CDTF">2019-10-03T21:20:00Z</dcterms:created>
  <dcterms:modified xsi:type="dcterms:W3CDTF">2024-02-02T03:46:00Z</dcterms:modified>
</cp:coreProperties>
</file>